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90BFEA" w14:textId="77777777" w:rsidR="00106C7E" w:rsidRPr="00311B62" w:rsidRDefault="00106C7E" w:rsidP="003B338D">
      <w:pPr>
        <w:spacing w:after="0" w:line="240" w:lineRule="atLeast"/>
        <w:ind w:left="-1" w:right="-10" w:firstLine="0"/>
        <w:jc w:val="left"/>
        <w:rPr>
          <w:rFonts w:ascii="Cambria" w:hAnsi="Cambria"/>
          <w:color w:val="auto"/>
        </w:rPr>
      </w:pPr>
    </w:p>
    <w:p w14:paraId="44427D6C" w14:textId="7BC818EB" w:rsidR="009350AA" w:rsidRDefault="009350AA" w:rsidP="009350AA">
      <w:pPr>
        <w:spacing w:line="240" w:lineRule="atLeast"/>
        <w:ind w:left="10" w:right="8" w:hanging="10"/>
        <w:jc w:val="right"/>
        <w:rPr>
          <w:bCs/>
        </w:rPr>
      </w:pPr>
      <w:r>
        <w:rPr>
          <w:bCs/>
        </w:rPr>
        <w:t>Příloha č. 1</w:t>
      </w:r>
      <w:r w:rsidR="002B055E">
        <w:rPr>
          <w:bCs/>
        </w:rPr>
        <w:t>F</w:t>
      </w:r>
      <w:r>
        <w:rPr>
          <w:bCs/>
        </w:rPr>
        <w:t xml:space="preserve"> materiálu k bodu č.       programu</w:t>
      </w:r>
    </w:p>
    <w:p w14:paraId="4CC38673" w14:textId="77777777" w:rsidR="00106C7E" w:rsidRPr="00DA1F89" w:rsidRDefault="00813B47" w:rsidP="003B338D">
      <w:pPr>
        <w:spacing w:after="0" w:line="240" w:lineRule="atLeast"/>
        <w:ind w:left="10" w:right="8" w:hanging="10"/>
        <w:jc w:val="center"/>
        <w:rPr>
          <w:rFonts w:ascii="Cambria" w:hAnsi="Cambria"/>
          <w:b/>
          <w:color w:val="auto"/>
          <w:sz w:val="32"/>
        </w:rPr>
      </w:pPr>
      <w:r w:rsidRPr="00DA1F89">
        <w:rPr>
          <w:rFonts w:ascii="Cambria" w:hAnsi="Cambria"/>
          <w:b/>
          <w:color w:val="auto"/>
          <w:sz w:val="32"/>
        </w:rPr>
        <w:t>KUPNÍ SMLOUVA</w:t>
      </w:r>
    </w:p>
    <w:p w14:paraId="0409D59B" w14:textId="77777777" w:rsidR="00D43327" w:rsidRPr="00DA1F89" w:rsidRDefault="00D43327" w:rsidP="003B338D">
      <w:pPr>
        <w:spacing w:after="0" w:line="240" w:lineRule="atLeast"/>
        <w:ind w:left="10" w:right="8" w:hanging="10"/>
        <w:jc w:val="center"/>
        <w:rPr>
          <w:rFonts w:ascii="Cambria" w:hAnsi="Cambria"/>
          <w:color w:val="auto"/>
        </w:rPr>
      </w:pPr>
    </w:p>
    <w:p w14:paraId="0854456C" w14:textId="77777777" w:rsidR="00106C7E" w:rsidRPr="00DA1F89" w:rsidRDefault="00813B47" w:rsidP="003B338D">
      <w:pPr>
        <w:spacing w:after="0" w:line="240" w:lineRule="atLeast"/>
        <w:ind w:left="10" w:right="6" w:hanging="10"/>
        <w:jc w:val="center"/>
        <w:rPr>
          <w:rFonts w:ascii="Cambria" w:hAnsi="Cambria"/>
          <w:color w:val="auto"/>
        </w:rPr>
      </w:pPr>
      <w:r w:rsidRPr="00DA1F89">
        <w:rPr>
          <w:rFonts w:ascii="Cambria" w:hAnsi="Cambria"/>
          <w:color w:val="auto"/>
        </w:rPr>
        <w:t xml:space="preserve">na </w:t>
      </w:r>
      <w:r w:rsidR="008A200F" w:rsidRPr="00DA1F89">
        <w:rPr>
          <w:rFonts w:ascii="Cambria" w:hAnsi="Cambria"/>
          <w:color w:val="auto"/>
        </w:rPr>
        <w:t>projekt s názvem</w:t>
      </w:r>
      <w:r w:rsidRPr="00DA1F89">
        <w:rPr>
          <w:rFonts w:ascii="Cambria" w:hAnsi="Cambria"/>
          <w:color w:val="auto"/>
        </w:rPr>
        <w:t>:</w:t>
      </w:r>
    </w:p>
    <w:p w14:paraId="23F7F6DC" w14:textId="77777777" w:rsidR="00141DF3" w:rsidRPr="00DA1F89" w:rsidRDefault="00141DF3" w:rsidP="003B338D">
      <w:pPr>
        <w:spacing w:after="0" w:line="240" w:lineRule="atLeast"/>
        <w:ind w:left="10" w:right="6" w:hanging="10"/>
        <w:jc w:val="center"/>
        <w:rPr>
          <w:rFonts w:ascii="Cambria" w:hAnsi="Cambria"/>
          <w:color w:val="auto"/>
        </w:rPr>
      </w:pPr>
    </w:p>
    <w:p w14:paraId="2E86F86F" w14:textId="4844F152" w:rsidR="00C1659A" w:rsidRPr="00DE3832" w:rsidRDefault="00C1659A" w:rsidP="00C1659A">
      <w:pPr>
        <w:spacing w:after="0" w:line="240" w:lineRule="atLeast"/>
        <w:ind w:right="0"/>
        <w:jc w:val="center"/>
        <w:rPr>
          <w:rFonts w:ascii="Cambria" w:hAnsi="Cambria"/>
          <w:color w:val="auto"/>
          <w:sz w:val="24"/>
          <w:szCs w:val="24"/>
        </w:rPr>
      </w:pPr>
      <w:r w:rsidRPr="00DE3832">
        <w:rPr>
          <w:rFonts w:ascii="Cambria" w:hAnsi="Cambria"/>
          <w:b/>
          <w:color w:val="auto"/>
          <w:sz w:val="24"/>
          <w:szCs w:val="24"/>
        </w:rPr>
        <w:t>„Nemocnice TGM Hodonín – Analyzátor mikrobi</w:t>
      </w:r>
      <w:r w:rsidR="003A159D">
        <w:rPr>
          <w:rFonts w:ascii="Cambria" w:hAnsi="Cambria"/>
          <w:b/>
          <w:color w:val="auto"/>
          <w:sz w:val="24"/>
          <w:szCs w:val="24"/>
        </w:rPr>
        <w:t>o</w:t>
      </w:r>
      <w:r w:rsidRPr="00DE3832">
        <w:rPr>
          <w:rFonts w:ascii="Cambria" w:hAnsi="Cambria"/>
          <w:b/>
          <w:color w:val="auto"/>
          <w:sz w:val="24"/>
          <w:szCs w:val="24"/>
        </w:rPr>
        <w:t xml:space="preserve">logický </w:t>
      </w:r>
      <w:proofErr w:type="spellStart"/>
      <w:r w:rsidRPr="00DE3832">
        <w:rPr>
          <w:rFonts w:ascii="Cambria" w:hAnsi="Cambria"/>
          <w:b/>
          <w:color w:val="auto"/>
          <w:sz w:val="24"/>
          <w:szCs w:val="24"/>
        </w:rPr>
        <w:t>BlueDiver</w:t>
      </w:r>
      <w:proofErr w:type="spellEnd"/>
      <w:r w:rsidRPr="00DE3832">
        <w:rPr>
          <w:rFonts w:ascii="Cambria" w:hAnsi="Cambria"/>
          <w:b/>
          <w:color w:val="auto"/>
          <w:sz w:val="24"/>
          <w:szCs w:val="24"/>
        </w:rPr>
        <w:t xml:space="preserve"> a Analyzátor krevních plynů“ – část 2: Analyzátor krevních plynů</w:t>
      </w:r>
    </w:p>
    <w:p w14:paraId="1CC7A42F" w14:textId="77777777" w:rsidR="00E3776C" w:rsidRPr="00DA1F89" w:rsidRDefault="00E3776C" w:rsidP="003B338D">
      <w:pPr>
        <w:spacing w:after="0" w:line="240" w:lineRule="atLeast"/>
        <w:ind w:right="0"/>
        <w:jc w:val="center"/>
        <w:rPr>
          <w:rFonts w:ascii="Cambria" w:hAnsi="Cambria"/>
          <w:b/>
          <w:color w:val="auto"/>
          <w:sz w:val="28"/>
        </w:rPr>
      </w:pPr>
    </w:p>
    <w:p w14:paraId="31F256BF" w14:textId="40372B08" w:rsidR="00106C7E" w:rsidRPr="00DA1F89" w:rsidRDefault="008A200F" w:rsidP="003B338D">
      <w:pPr>
        <w:spacing w:after="0" w:line="240" w:lineRule="atLeast"/>
        <w:ind w:right="0"/>
        <w:jc w:val="center"/>
        <w:rPr>
          <w:rFonts w:ascii="Cambria" w:hAnsi="Cambria"/>
          <w:color w:val="auto"/>
        </w:rPr>
      </w:pPr>
      <w:r w:rsidRPr="00DA1F89">
        <w:rPr>
          <w:rFonts w:ascii="Cambria" w:hAnsi="Cambria"/>
          <w:color w:val="auto"/>
        </w:rPr>
        <w:t>uzavřená dle</w:t>
      </w:r>
      <w:r w:rsidR="004E46E5" w:rsidRPr="00DA1F89">
        <w:rPr>
          <w:rFonts w:ascii="Cambria" w:hAnsi="Cambria"/>
          <w:color w:val="auto"/>
        </w:rPr>
        <w:t xml:space="preserve"> § 2079 a násl. zákona</w:t>
      </w:r>
      <w:r w:rsidR="00813B47" w:rsidRPr="00DA1F89">
        <w:rPr>
          <w:rFonts w:ascii="Cambria" w:hAnsi="Cambria"/>
          <w:color w:val="auto"/>
        </w:rPr>
        <w:t xml:space="preserve"> č. 89/2012 Sb., občanského zákoníku (dále jen</w:t>
      </w:r>
      <w:r w:rsidR="009D25CF">
        <w:rPr>
          <w:rFonts w:ascii="Cambria" w:hAnsi="Cambria"/>
          <w:color w:val="auto"/>
        </w:rPr>
        <w:t xml:space="preserve"> </w:t>
      </w:r>
      <w:r w:rsidR="00813B47" w:rsidRPr="00DA1F89">
        <w:rPr>
          <w:rFonts w:ascii="Cambria" w:hAnsi="Cambria"/>
          <w:color w:val="auto"/>
        </w:rPr>
        <w:t>„občanský</w:t>
      </w:r>
      <w:r w:rsidR="009D25CF">
        <w:rPr>
          <w:rFonts w:ascii="Cambria" w:hAnsi="Cambria"/>
          <w:color w:val="auto"/>
        </w:rPr>
        <w:t xml:space="preserve"> </w:t>
      </w:r>
      <w:r w:rsidR="00813B47" w:rsidRPr="00DA1F89">
        <w:rPr>
          <w:rFonts w:ascii="Cambria" w:hAnsi="Cambria"/>
          <w:color w:val="auto"/>
        </w:rPr>
        <w:t>zákoník“)</w:t>
      </w:r>
    </w:p>
    <w:p w14:paraId="38F6B5A7" w14:textId="77777777" w:rsidR="00D43327" w:rsidRPr="00DA1F89" w:rsidRDefault="00D43327" w:rsidP="003B338D">
      <w:pPr>
        <w:spacing w:after="0" w:line="240" w:lineRule="atLeast"/>
        <w:ind w:left="10" w:right="0" w:hanging="10"/>
        <w:jc w:val="center"/>
        <w:rPr>
          <w:rFonts w:ascii="Cambria" w:hAnsi="Cambria"/>
          <w:color w:val="auto"/>
        </w:rPr>
      </w:pPr>
    </w:p>
    <w:p w14:paraId="6BA3A075" w14:textId="77777777" w:rsidR="00D43327" w:rsidRPr="00DA1F89" w:rsidRDefault="00D43327" w:rsidP="003B338D">
      <w:pPr>
        <w:spacing w:after="0" w:line="240" w:lineRule="atLeast"/>
        <w:ind w:left="10" w:right="0" w:hanging="10"/>
        <w:jc w:val="center"/>
        <w:rPr>
          <w:rFonts w:ascii="Cambria" w:hAnsi="Cambria"/>
          <w:color w:val="auto"/>
        </w:rPr>
      </w:pPr>
    </w:p>
    <w:p w14:paraId="7F4F8BB5" w14:textId="77777777" w:rsidR="00106C7E" w:rsidRPr="00DA1F89" w:rsidRDefault="00813B47" w:rsidP="003B338D">
      <w:pPr>
        <w:spacing w:after="0" w:line="240" w:lineRule="atLeast"/>
        <w:ind w:left="10" w:right="4" w:hanging="10"/>
        <w:jc w:val="center"/>
        <w:rPr>
          <w:rFonts w:ascii="Cambria" w:hAnsi="Cambria"/>
          <w:color w:val="auto"/>
        </w:rPr>
      </w:pPr>
      <w:r w:rsidRPr="00DA1F89">
        <w:rPr>
          <w:rFonts w:ascii="Cambria" w:hAnsi="Cambria"/>
          <w:b/>
          <w:color w:val="auto"/>
        </w:rPr>
        <w:t>Smluvní strany</w:t>
      </w:r>
    </w:p>
    <w:p w14:paraId="29AF8B7A" w14:textId="77777777" w:rsidR="0069737D" w:rsidRPr="00DA1F89" w:rsidRDefault="00926DB9" w:rsidP="003B338D">
      <w:pPr>
        <w:spacing w:after="0" w:line="240" w:lineRule="atLeast"/>
        <w:ind w:left="-15" w:right="5954" w:firstLine="0"/>
        <w:rPr>
          <w:rFonts w:ascii="Cambria" w:hAnsi="Cambria"/>
          <w:b/>
          <w:color w:val="auto"/>
        </w:rPr>
      </w:pPr>
      <w:r w:rsidRPr="00DA1F89">
        <w:rPr>
          <w:rFonts w:ascii="Cambria" w:hAnsi="Cambria"/>
          <w:b/>
          <w:color w:val="auto"/>
        </w:rPr>
        <w:t>Kupující:</w:t>
      </w:r>
    </w:p>
    <w:p w14:paraId="4E869060" w14:textId="77777777" w:rsidR="00926DB9" w:rsidRPr="00DA1F89" w:rsidRDefault="00926DB9" w:rsidP="00926DB9">
      <w:pPr>
        <w:spacing w:after="0" w:line="240" w:lineRule="atLeast"/>
        <w:ind w:left="-15" w:right="0" w:firstLine="0"/>
        <w:rPr>
          <w:rFonts w:ascii="Cambria" w:hAnsi="Cambria"/>
          <w:color w:val="auto"/>
        </w:rPr>
      </w:pPr>
      <w:r w:rsidRPr="00DA1F89">
        <w:rPr>
          <w:rFonts w:ascii="Cambria" w:hAnsi="Cambria"/>
          <w:color w:val="auto"/>
        </w:rPr>
        <w:t>Nemocnice TGM Hodonín, příspěvková organizace</w:t>
      </w:r>
    </w:p>
    <w:p w14:paraId="1B5D908A" w14:textId="77777777" w:rsidR="00926DB9" w:rsidRPr="00DA1F89" w:rsidRDefault="00926DB9" w:rsidP="00926DB9">
      <w:pPr>
        <w:spacing w:after="0" w:line="240" w:lineRule="atLeast"/>
        <w:ind w:left="-15" w:right="0" w:firstLine="0"/>
        <w:rPr>
          <w:rFonts w:ascii="Cambria" w:hAnsi="Cambria"/>
          <w:color w:val="auto"/>
        </w:rPr>
      </w:pPr>
      <w:r w:rsidRPr="00DA1F89">
        <w:rPr>
          <w:rFonts w:ascii="Cambria" w:hAnsi="Cambria"/>
          <w:color w:val="auto"/>
        </w:rPr>
        <w:t>Sídlo:</w:t>
      </w:r>
      <w:r w:rsidRPr="00DA1F89">
        <w:rPr>
          <w:rFonts w:ascii="Cambria" w:hAnsi="Cambria"/>
          <w:color w:val="auto"/>
        </w:rPr>
        <w:tab/>
      </w:r>
      <w:r w:rsidRPr="00DA1F89">
        <w:rPr>
          <w:rFonts w:ascii="Cambria" w:hAnsi="Cambria"/>
          <w:color w:val="auto"/>
        </w:rPr>
        <w:tab/>
      </w:r>
      <w:r w:rsidRPr="00DA1F89">
        <w:rPr>
          <w:rFonts w:ascii="Cambria" w:hAnsi="Cambria"/>
          <w:color w:val="auto"/>
        </w:rPr>
        <w:tab/>
        <w:t>Purkyňova 2731/11, 695 01 Hodonín</w:t>
      </w:r>
    </w:p>
    <w:p w14:paraId="6F7EB38E" w14:textId="77777777" w:rsidR="00926DB9" w:rsidRPr="00DA1F89" w:rsidRDefault="00926DB9" w:rsidP="00926DB9">
      <w:pPr>
        <w:spacing w:after="0" w:line="240" w:lineRule="atLeast"/>
        <w:ind w:left="-15" w:right="0" w:firstLine="0"/>
        <w:rPr>
          <w:rFonts w:ascii="Cambria" w:hAnsi="Cambria"/>
          <w:color w:val="auto"/>
        </w:rPr>
      </w:pPr>
      <w:r w:rsidRPr="00DA1F89">
        <w:rPr>
          <w:rFonts w:ascii="Cambria" w:hAnsi="Cambria"/>
          <w:color w:val="auto"/>
        </w:rPr>
        <w:t>Zastoupen</w:t>
      </w:r>
      <w:r w:rsidR="00B31C63" w:rsidRPr="00DA1F89">
        <w:rPr>
          <w:rFonts w:ascii="Cambria" w:hAnsi="Cambria"/>
          <w:color w:val="auto"/>
        </w:rPr>
        <w:t>a</w:t>
      </w:r>
      <w:r w:rsidRPr="00DA1F89">
        <w:rPr>
          <w:rFonts w:ascii="Cambria" w:hAnsi="Cambria"/>
          <w:color w:val="auto"/>
        </w:rPr>
        <w:t>:</w:t>
      </w:r>
      <w:r w:rsidRPr="00DA1F89">
        <w:rPr>
          <w:rFonts w:ascii="Cambria" w:hAnsi="Cambria"/>
          <w:color w:val="auto"/>
        </w:rPr>
        <w:tab/>
      </w:r>
      <w:r w:rsidRPr="00DA1F89">
        <w:rPr>
          <w:rFonts w:ascii="Cambria" w:hAnsi="Cambria"/>
          <w:color w:val="auto"/>
        </w:rPr>
        <w:tab/>
      </w:r>
      <w:bookmarkStart w:id="0" w:name="_Hlk105057452"/>
      <w:r w:rsidRPr="00DA1F89">
        <w:rPr>
          <w:rFonts w:ascii="Cambria" w:hAnsi="Cambria"/>
          <w:color w:val="auto"/>
        </w:rPr>
        <w:t xml:space="preserve">Ing. Jiří Koliba, </w:t>
      </w:r>
      <w:bookmarkEnd w:id="0"/>
      <w:r w:rsidR="00F111C3" w:rsidRPr="00DA1F89">
        <w:rPr>
          <w:rFonts w:ascii="Cambria" w:hAnsi="Cambria"/>
          <w:color w:val="auto"/>
        </w:rPr>
        <w:t>ředitel</w:t>
      </w:r>
    </w:p>
    <w:p w14:paraId="6ABB3BFB" w14:textId="77777777" w:rsidR="00926DB9" w:rsidRPr="00DA1F89" w:rsidRDefault="00926DB9" w:rsidP="00926DB9">
      <w:pPr>
        <w:spacing w:after="0" w:line="240" w:lineRule="atLeast"/>
        <w:ind w:left="-15" w:right="0" w:firstLine="0"/>
        <w:rPr>
          <w:rFonts w:ascii="Cambria" w:hAnsi="Cambria"/>
          <w:color w:val="auto"/>
        </w:rPr>
      </w:pPr>
      <w:r w:rsidRPr="00DA1F89">
        <w:rPr>
          <w:rFonts w:ascii="Cambria" w:hAnsi="Cambria"/>
          <w:color w:val="auto"/>
        </w:rPr>
        <w:t>IČ</w:t>
      </w:r>
      <w:r w:rsidR="00ED5CD8" w:rsidRPr="00DA1F89">
        <w:rPr>
          <w:rFonts w:ascii="Cambria" w:hAnsi="Cambria"/>
          <w:color w:val="auto"/>
        </w:rPr>
        <w:t>O</w:t>
      </w:r>
      <w:r w:rsidRPr="00DA1F89">
        <w:rPr>
          <w:rFonts w:ascii="Cambria" w:hAnsi="Cambria"/>
          <w:color w:val="auto"/>
        </w:rPr>
        <w:t>:</w:t>
      </w:r>
      <w:r w:rsidRPr="00DA1F89">
        <w:rPr>
          <w:rFonts w:ascii="Cambria" w:hAnsi="Cambria"/>
          <w:color w:val="auto"/>
        </w:rPr>
        <w:tab/>
      </w:r>
      <w:r w:rsidRPr="00DA1F89">
        <w:rPr>
          <w:rFonts w:ascii="Cambria" w:hAnsi="Cambria"/>
          <w:color w:val="auto"/>
        </w:rPr>
        <w:tab/>
      </w:r>
      <w:r w:rsidRPr="00DA1F89">
        <w:rPr>
          <w:rFonts w:ascii="Cambria" w:hAnsi="Cambria"/>
          <w:color w:val="auto"/>
        </w:rPr>
        <w:tab/>
        <w:t>00226637</w:t>
      </w:r>
    </w:p>
    <w:p w14:paraId="2BF8ED84" w14:textId="77777777" w:rsidR="00926DB9" w:rsidRPr="00DA1F89" w:rsidRDefault="00926DB9" w:rsidP="00926DB9">
      <w:pPr>
        <w:spacing w:after="0" w:line="240" w:lineRule="atLeast"/>
        <w:ind w:left="-15" w:right="0" w:firstLine="0"/>
        <w:rPr>
          <w:rFonts w:ascii="Cambria" w:hAnsi="Cambria"/>
          <w:color w:val="auto"/>
        </w:rPr>
      </w:pPr>
      <w:r w:rsidRPr="00DA1F89">
        <w:rPr>
          <w:rFonts w:ascii="Cambria" w:hAnsi="Cambria"/>
          <w:color w:val="auto"/>
        </w:rPr>
        <w:t>DIČ:</w:t>
      </w:r>
      <w:r w:rsidRPr="00DA1F89">
        <w:rPr>
          <w:rFonts w:ascii="Cambria" w:hAnsi="Cambria"/>
          <w:color w:val="auto"/>
        </w:rPr>
        <w:tab/>
      </w:r>
      <w:r w:rsidRPr="00DA1F89">
        <w:rPr>
          <w:rFonts w:ascii="Cambria" w:hAnsi="Cambria"/>
          <w:color w:val="auto"/>
        </w:rPr>
        <w:tab/>
      </w:r>
      <w:r w:rsidRPr="00DA1F89">
        <w:rPr>
          <w:rFonts w:ascii="Cambria" w:hAnsi="Cambria"/>
          <w:color w:val="auto"/>
        </w:rPr>
        <w:tab/>
        <w:t>CZ00226637</w:t>
      </w:r>
    </w:p>
    <w:p w14:paraId="07BCB8EC" w14:textId="77777777" w:rsidR="00B31C63" w:rsidRPr="00DA1F89" w:rsidRDefault="00B31C63" w:rsidP="00926DB9">
      <w:pPr>
        <w:spacing w:after="0" w:line="240" w:lineRule="atLeast"/>
        <w:ind w:left="-15" w:right="0" w:firstLine="0"/>
        <w:rPr>
          <w:rFonts w:ascii="Cambria" w:hAnsi="Cambria"/>
          <w:color w:val="auto"/>
        </w:rPr>
      </w:pPr>
      <w:r w:rsidRPr="00DA1F89">
        <w:rPr>
          <w:rFonts w:ascii="Cambria" w:hAnsi="Cambria"/>
          <w:color w:val="auto"/>
        </w:rPr>
        <w:t>zapsána v obchodním rejstříku vedeném Krajským soudem v </w:t>
      </w:r>
      <w:r w:rsidR="0024362D" w:rsidRPr="00DA1F89">
        <w:rPr>
          <w:rFonts w:ascii="Cambria" w:hAnsi="Cambria"/>
          <w:color w:val="auto"/>
        </w:rPr>
        <w:t>Brně</w:t>
      </w:r>
      <w:r w:rsidRPr="00DA1F89">
        <w:rPr>
          <w:rFonts w:ascii="Cambria" w:hAnsi="Cambria"/>
          <w:color w:val="auto"/>
        </w:rPr>
        <w:t xml:space="preserve"> oddíl </w:t>
      </w:r>
      <w:proofErr w:type="spellStart"/>
      <w:r w:rsidR="0024362D" w:rsidRPr="00DA1F89">
        <w:rPr>
          <w:rFonts w:ascii="Cambria" w:hAnsi="Cambria"/>
          <w:color w:val="auto"/>
        </w:rPr>
        <w:t>Pr</w:t>
      </w:r>
      <w:proofErr w:type="spellEnd"/>
      <w:r w:rsidRPr="00DA1F89">
        <w:rPr>
          <w:rFonts w:ascii="Cambria" w:hAnsi="Cambria"/>
          <w:color w:val="auto"/>
        </w:rPr>
        <w:t xml:space="preserve">, vložka </w:t>
      </w:r>
      <w:r w:rsidR="0024362D" w:rsidRPr="00DA1F89">
        <w:rPr>
          <w:rFonts w:ascii="Cambria" w:hAnsi="Cambria"/>
          <w:color w:val="auto"/>
        </w:rPr>
        <w:t>1228</w:t>
      </w:r>
    </w:p>
    <w:p w14:paraId="6E0EF2A6" w14:textId="77777777" w:rsidR="00502F2F" w:rsidRPr="00DA1F89" w:rsidRDefault="00502F2F" w:rsidP="00502F2F">
      <w:pPr>
        <w:spacing w:after="0" w:line="240" w:lineRule="atLeast"/>
        <w:ind w:left="-15" w:right="0" w:firstLine="0"/>
        <w:rPr>
          <w:rFonts w:ascii="Cambria" w:hAnsi="Cambria"/>
          <w:color w:val="auto"/>
        </w:rPr>
      </w:pPr>
      <w:r w:rsidRPr="00DA1F89">
        <w:rPr>
          <w:rFonts w:ascii="Cambria" w:hAnsi="Cambria"/>
          <w:color w:val="auto"/>
        </w:rPr>
        <w:t>Bankovní spojení:</w:t>
      </w:r>
      <w:r w:rsidRPr="00DA1F89">
        <w:rPr>
          <w:rFonts w:ascii="Cambria" w:hAnsi="Cambria"/>
          <w:color w:val="auto"/>
        </w:rPr>
        <w:tab/>
        <w:t>KB, a.s., Hodonín</w:t>
      </w:r>
    </w:p>
    <w:p w14:paraId="4E7FBDFE" w14:textId="77777777" w:rsidR="00502F2F" w:rsidRPr="00DA1F89" w:rsidRDefault="00502F2F" w:rsidP="00502F2F">
      <w:pPr>
        <w:spacing w:after="0" w:line="240" w:lineRule="atLeast"/>
        <w:ind w:left="-15" w:right="0" w:firstLine="0"/>
        <w:rPr>
          <w:rFonts w:ascii="Cambria" w:hAnsi="Cambria"/>
          <w:color w:val="auto"/>
        </w:rPr>
      </w:pPr>
      <w:r w:rsidRPr="00DA1F89">
        <w:rPr>
          <w:rFonts w:ascii="Cambria" w:hAnsi="Cambria"/>
          <w:color w:val="auto"/>
        </w:rPr>
        <w:t>Číslo účtu:</w:t>
      </w:r>
      <w:r w:rsidRPr="00DA1F89">
        <w:rPr>
          <w:rFonts w:ascii="Cambria" w:hAnsi="Cambria"/>
          <w:color w:val="auto"/>
        </w:rPr>
        <w:tab/>
      </w:r>
      <w:r w:rsidRPr="00DA1F89">
        <w:rPr>
          <w:rFonts w:ascii="Cambria" w:hAnsi="Cambria"/>
          <w:color w:val="auto"/>
        </w:rPr>
        <w:tab/>
        <w:t>86-244144297/0100</w:t>
      </w:r>
    </w:p>
    <w:p w14:paraId="15A8A480" w14:textId="77777777" w:rsidR="00926DB9" w:rsidRPr="00DA1F89" w:rsidRDefault="00926DB9" w:rsidP="00926DB9">
      <w:pPr>
        <w:spacing w:after="0" w:line="240" w:lineRule="atLeast"/>
        <w:ind w:left="-15" w:right="0" w:firstLine="0"/>
        <w:rPr>
          <w:rFonts w:ascii="Cambria" w:hAnsi="Cambria"/>
          <w:color w:val="auto"/>
        </w:rPr>
      </w:pPr>
      <w:r w:rsidRPr="00DA1F89">
        <w:rPr>
          <w:rFonts w:ascii="Cambria" w:hAnsi="Cambria"/>
          <w:color w:val="auto"/>
        </w:rPr>
        <w:t>Kontaktní osoba:</w:t>
      </w:r>
      <w:r w:rsidR="00502F2F" w:rsidRPr="00DA1F89">
        <w:rPr>
          <w:rFonts w:ascii="Cambria" w:hAnsi="Cambria"/>
          <w:color w:val="auto"/>
        </w:rPr>
        <w:tab/>
        <w:t>Milan Pospíšil, náměstek pro I a HTS</w:t>
      </w:r>
    </w:p>
    <w:p w14:paraId="01BB7335" w14:textId="77777777" w:rsidR="00502F2F" w:rsidRPr="00DA1F89" w:rsidRDefault="00502F2F" w:rsidP="00502F2F">
      <w:pPr>
        <w:spacing w:after="0" w:line="240" w:lineRule="atLeast"/>
        <w:ind w:left="-15" w:right="0" w:firstLine="0"/>
        <w:rPr>
          <w:rFonts w:ascii="Cambria" w:hAnsi="Cambria"/>
          <w:color w:val="auto"/>
        </w:rPr>
      </w:pPr>
      <w:r w:rsidRPr="00DA1F89">
        <w:rPr>
          <w:rFonts w:ascii="Cambria" w:hAnsi="Cambria"/>
          <w:color w:val="auto"/>
        </w:rPr>
        <w:t>Telefon:</w:t>
      </w:r>
      <w:r w:rsidRPr="00DA1F89">
        <w:rPr>
          <w:rFonts w:ascii="Cambria" w:hAnsi="Cambria"/>
          <w:color w:val="auto"/>
        </w:rPr>
        <w:tab/>
      </w:r>
      <w:r w:rsidRPr="00DA1F89">
        <w:rPr>
          <w:rFonts w:ascii="Cambria" w:hAnsi="Cambria"/>
          <w:color w:val="auto"/>
        </w:rPr>
        <w:tab/>
        <w:t>518 306 359</w:t>
      </w:r>
    </w:p>
    <w:p w14:paraId="0F3F6E48" w14:textId="77777777" w:rsidR="00502F2F" w:rsidRPr="00DA1F89" w:rsidRDefault="00502F2F" w:rsidP="00502F2F">
      <w:pPr>
        <w:spacing w:after="0" w:line="240" w:lineRule="atLeast"/>
        <w:ind w:left="-15" w:right="0" w:firstLine="0"/>
        <w:rPr>
          <w:rFonts w:ascii="Cambria" w:hAnsi="Cambria"/>
          <w:color w:val="auto"/>
        </w:rPr>
      </w:pPr>
      <w:r w:rsidRPr="00DA1F89">
        <w:rPr>
          <w:rFonts w:ascii="Cambria" w:hAnsi="Cambria"/>
          <w:color w:val="auto"/>
        </w:rPr>
        <w:t>E-mail:</w:t>
      </w:r>
      <w:r w:rsidRPr="00DA1F89">
        <w:rPr>
          <w:rFonts w:ascii="Cambria" w:hAnsi="Cambria"/>
          <w:color w:val="auto"/>
        </w:rPr>
        <w:tab/>
      </w:r>
      <w:r w:rsidRPr="00DA1F89">
        <w:rPr>
          <w:rFonts w:ascii="Cambria" w:hAnsi="Cambria"/>
          <w:color w:val="auto"/>
        </w:rPr>
        <w:tab/>
      </w:r>
      <w:r w:rsidR="00193F5E" w:rsidRPr="00DA1F89">
        <w:rPr>
          <w:rFonts w:ascii="Cambria" w:hAnsi="Cambria"/>
          <w:color w:val="auto"/>
        </w:rPr>
        <w:tab/>
      </w:r>
      <w:r w:rsidRPr="00DA1F89">
        <w:rPr>
          <w:rFonts w:ascii="Cambria" w:hAnsi="Cambria"/>
          <w:color w:val="auto"/>
        </w:rPr>
        <w:t>pospisil.milan@nemho.cz</w:t>
      </w:r>
    </w:p>
    <w:p w14:paraId="0F767237" w14:textId="77777777" w:rsidR="00502F2F" w:rsidRPr="00DA1F89" w:rsidRDefault="00502F2F" w:rsidP="00502F2F">
      <w:pPr>
        <w:spacing w:after="0" w:line="240" w:lineRule="atLeast"/>
        <w:ind w:left="-15" w:right="0" w:firstLine="0"/>
        <w:rPr>
          <w:rFonts w:ascii="Cambria" w:hAnsi="Cambria"/>
          <w:color w:val="auto"/>
        </w:rPr>
      </w:pPr>
    </w:p>
    <w:p w14:paraId="4E0858FC" w14:textId="77777777" w:rsidR="00926DB9" w:rsidRPr="00DA1F89" w:rsidRDefault="00926DB9" w:rsidP="003B338D">
      <w:pPr>
        <w:spacing w:after="0" w:line="240" w:lineRule="atLeast"/>
        <w:ind w:left="-15" w:right="5954" w:firstLine="0"/>
        <w:rPr>
          <w:rFonts w:ascii="Cambria" w:hAnsi="Cambria"/>
          <w:color w:val="auto"/>
        </w:rPr>
      </w:pPr>
    </w:p>
    <w:p w14:paraId="314A8D72" w14:textId="77777777" w:rsidR="00D43327" w:rsidRPr="00DA1F89" w:rsidRDefault="0069737D" w:rsidP="003B338D">
      <w:pPr>
        <w:spacing w:after="0" w:line="240" w:lineRule="atLeast"/>
        <w:ind w:left="-15" w:right="4" w:firstLine="0"/>
        <w:rPr>
          <w:rFonts w:ascii="Cambria" w:hAnsi="Cambria"/>
          <w:color w:val="auto"/>
        </w:rPr>
      </w:pPr>
      <w:r w:rsidRPr="00DA1F89">
        <w:rPr>
          <w:rFonts w:ascii="Cambria" w:hAnsi="Cambria"/>
          <w:color w:val="auto"/>
        </w:rPr>
        <w:t xml:space="preserve">dále v této smlouvě označován </w:t>
      </w:r>
      <w:r w:rsidR="00196822" w:rsidRPr="00DA1F89">
        <w:rPr>
          <w:rFonts w:ascii="Cambria" w:hAnsi="Cambria"/>
          <w:color w:val="auto"/>
        </w:rPr>
        <w:t xml:space="preserve">na </w:t>
      </w:r>
      <w:r w:rsidR="00813B47" w:rsidRPr="00DA1F89">
        <w:rPr>
          <w:rFonts w:ascii="Cambria" w:hAnsi="Cambria"/>
          <w:color w:val="auto"/>
        </w:rPr>
        <w:t xml:space="preserve">straně jedné jako </w:t>
      </w:r>
      <w:r w:rsidR="00780154" w:rsidRPr="00DA1F89">
        <w:rPr>
          <w:rFonts w:ascii="Cambria" w:hAnsi="Cambria"/>
          <w:color w:val="auto"/>
        </w:rPr>
        <w:t>„</w:t>
      </w:r>
      <w:r w:rsidR="00813B47" w:rsidRPr="00DA1F89">
        <w:rPr>
          <w:rFonts w:ascii="Cambria" w:hAnsi="Cambria"/>
          <w:color w:val="auto"/>
        </w:rPr>
        <w:t>kupující“</w:t>
      </w:r>
    </w:p>
    <w:p w14:paraId="14211659" w14:textId="77777777" w:rsidR="00D43327" w:rsidRPr="00DA1F89" w:rsidRDefault="00D43327" w:rsidP="003B338D">
      <w:pPr>
        <w:spacing w:after="0" w:line="240" w:lineRule="atLeast"/>
        <w:ind w:left="-15" w:right="6186" w:firstLine="0"/>
        <w:rPr>
          <w:rFonts w:ascii="Cambria" w:hAnsi="Cambria"/>
          <w:b/>
          <w:color w:val="auto"/>
        </w:rPr>
      </w:pPr>
    </w:p>
    <w:p w14:paraId="54631631" w14:textId="77777777" w:rsidR="00106C7E" w:rsidRPr="00DA1F89" w:rsidRDefault="00813B47" w:rsidP="003B338D">
      <w:pPr>
        <w:spacing w:after="0" w:line="240" w:lineRule="atLeast"/>
        <w:ind w:left="-15" w:right="6186" w:firstLine="0"/>
        <w:rPr>
          <w:rFonts w:ascii="Cambria" w:hAnsi="Cambria"/>
          <w:b/>
          <w:color w:val="auto"/>
        </w:rPr>
      </w:pPr>
      <w:r w:rsidRPr="00DA1F89">
        <w:rPr>
          <w:rFonts w:ascii="Cambria" w:hAnsi="Cambria"/>
          <w:b/>
          <w:color w:val="auto"/>
        </w:rPr>
        <w:t>a</w:t>
      </w:r>
    </w:p>
    <w:p w14:paraId="7857490A" w14:textId="77777777" w:rsidR="00D43327" w:rsidRPr="00DA1F89" w:rsidRDefault="00D43327" w:rsidP="003B338D">
      <w:pPr>
        <w:spacing w:after="0" w:line="240" w:lineRule="atLeast"/>
        <w:ind w:left="-15" w:right="6186" w:firstLine="0"/>
        <w:rPr>
          <w:rFonts w:ascii="Cambria" w:hAnsi="Cambria"/>
          <w:color w:val="auto"/>
        </w:rPr>
      </w:pPr>
    </w:p>
    <w:p w14:paraId="4799EC69" w14:textId="77777777" w:rsidR="00106C7E" w:rsidRPr="00DA1F89" w:rsidRDefault="00813B47" w:rsidP="003B338D">
      <w:pPr>
        <w:spacing w:after="0" w:line="240" w:lineRule="atLeast"/>
        <w:ind w:left="-15" w:right="0" w:firstLine="0"/>
        <w:jc w:val="left"/>
        <w:rPr>
          <w:rFonts w:ascii="Cambria" w:hAnsi="Cambria"/>
          <w:color w:val="auto"/>
        </w:rPr>
      </w:pPr>
      <w:r w:rsidRPr="00DA1F89">
        <w:rPr>
          <w:rFonts w:ascii="Cambria" w:hAnsi="Cambria"/>
          <w:b/>
          <w:color w:val="auto"/>
        </w:rPr>
        <w:t>Prodávající:</w:t>
      </w:r>
    </w:p>
    <w:p w14:paraId="770F41A5" w14:textId="77777777" w:rsidR="00106C7E" w:rsidRPr="00DA1F89" w:rsidRDefault="00813B47" w:rsidP="003B338D">
      <w:pPr>
        <w:spacing w:after="0" w:line="240" w:lineRule="atLeast"/>
        <w:ind w:left="-15" w:right="0" w:firstLine="0"/>
        <w:rPr>
          <w:rFonts w:ascii="Cambria" w:hAnsi="Cambria"/>
          <w:color w:val="auto"/>
        </w:rPr>
      </w:pPr>
      <w:r w:rsidRPr="00DA1F89">
        <w:rPr>
          <w:rFonts w:ascii="Cambria" w:hAnsi="Cambria"/>
          <w:color w:val="auto"/>
        </w:rPr>
        <w:t>Název/obchodní firma:</w:t>
      </w:r>
    </w:p>
    <w:p w14:paraId="1F565E6A" w14:textId="77777777" w:rsidR="00106C7E" w:rsidRPr="00DA1F89" w:rsidRDefault="00813B47" w:rsidP="003B338D">
      <w:pPr>
        <w:spacing w:after="0" w:line="240" w:lineRule="atLeast"/>
        <w:ind w:left="-15" w:right="0" w:firstLine="0"/>
        <w:rPr>
          <w:rFonts w:ascii="Cambria" w:hAnsi="Cambria"/>
          <w:color w:val="auto"/>
        </w:rPr>
      </w:pPr>
      <w:r w:rsidRPr="00DA1F89">
        <w:rPr>
          <w:rFonts w:ascii="Cambria" w:hAnsi="Cambria"/>
          <w:color w:val="auto"/>
        </w:rPr>
        <w:t>Sídlo:</w:t>
      </w:r>
    </w:p>
    <w:p w14:paraId="4F70CB91" w14:textId="77777777" w:rsidR="00106C7E" w:rsidRPr="00DA1F89" w:rsidRDefault="00813B47" w:rsidP="003B338D">
      <w:pPr>
        <w:spacing w:after="0" w:line="240" w:lineRule="atLeast"/>
        <w:ind w:left="-15" w:right="0" w:firstLine="0"/>
        <w:rPr>
          <w:rFonts w:ascii="Cambria" w:hAnsi="Cambria"/>
          <w:color w:val="auto"/>
        </w:rPr>
      </w:pPr>
      <w:r w:rsidRPr="00DA1F89">
        <w:rPr>
          <w:rFonts w:ascii="Cambria" w:hAnsi="Cambria"/>
          <w:color w:val="auto"/>
        </w:rPr>
        <w:t>Kontaktní místo:</w:t>
      </w:r>
    </w:p>
    <w:p w14:paraId="353E6952" w14:textId="77777777" w:rsidR="00106C7E" w:rsidRPr="00DA1F89" w:rsidRDefault="00813B47" w:rsidP="003B338D">
      <w:pPr>
        <w:spacing w:after="0" w:line="240" w:lineRule="atLeast"/>
        <w:ind w:left="-15" w:right="0" w:firstLine="0"/>
        <w:rPr>
          <w:rFonts w:ascii="Cambria" w:hAnsi="Cambria"/>
          <w:color w:val="auto"/>
        </w:rPr>
      </w:pPr>
      <w:r w:rsidRPr="00DA1F89">
        <w:rPr>
          <w:rFonts w:ascii="Cambria" w:hAnsi="Cambria"/>
          <w:color w:val="auto"/>
        </w:rPr>
        <w:t>Zastoupen:</w:t>
      </w:r>
    </w:p>
    <w:p w14:paraId="365B3AFE" w14:textId="77777777" w:rsidR="00106C7E" w:rsidRPr="00DA1F89" w:rsidRDefault="00813B47" w:rsidP="003B338D">
      <w:pPr>
        <w:spacing w:after="0" w:line="240" w:lineRule="atLeast"/>
        <w:ind w:left="-15" w:right="0" w:firstLine="0"/>
        <w:rPr>
          <w:rFonts w:ascii="Cambria" w:hAnsi="Cambria"/>
          <w:color w:val="auto"/>
        </w:rPr>
      </w:pPr>
      <w:r w:rsidRPr="00DA1F89">
        <w:rPr>
          <w:rFonts w:ascii="Cambria" w:hAnsi="Cambria"/>
          <w:color w:val="auto"/>
        </w:rPr>
        <w:t>IČ</w:t>
      </w:r>
      <w:r w:rsidR="00ED5CD8" w:rsidRPr="00DA1F89">
        <w:rPr>
          <w:rFonts w:ascii="Cambria" w:hAnsi="Cambria"/>
          <w:color w:val="auto"/>
        </w:rPr>
        <w:t>O</w:t>
      </w:r>
      <w:r w:rsidRPr="00DA1F89">
        <w:rPr>
          <w:rFonts w:ascii="Cambria" w:hAnsi="Cambria"/>
          <w:color w:val="auto"/>
        </w:rPr>
        <w:t>:</w:t>
      </w:r>
    </w:p>
    <w:p w14:paraId="64F2F1B2" w14:textId="77777777" w:rsidR="00106C7E" w:rsidRPr="00DA1F89" w:rsidRDefault="00813B47" w:rsidP="003B338D">
      <w:pPr>
        <w:spacing w:after="0" w:line="240" w:lineRule="atLeast"/>
        <w:ind w:left="-15" w:right="0" w:firstLine="0"/>
        <w:rPr>
          <w:rFonts w:ascii="Cambria" w:hAnsi="Cambria"/>
          <w:color w:val="auto"/>
        </w:rPr>
      </w:pPr>
      <w:r w:rsidRPr="00DA1F89">
        <w:rPr>
          <w:rFonts w:ascii="Cambria" w:hAnsi="Cambria"/>
          <w:color w:val="auto"/>
        </w:rPr>
        <w:t>DIČ:</w:t>
      </w:r>
    </w:p>
    <w:p w14:paraId="572F282F" w14:textId="77777777" w:rsidR="00106C7E" w:rsidRPr="00DA1F89" w:rsidRDefault="00813B47" w:rsidP="003B338D">
      <w:pPr>
        <w:tabs>
          <w:tab w:val="center" w:pos="4827"/>
          <w:tab w:val="center" w:pos="6401"/>
        </w:tabs>
        <w:spacing w:after="0" w:line="240" w:lineRule="atLeast"/>
        <w:ind w:left="-15" w:right="0" w:firstLine="0"/>
        <w:jc w:val="left"/>
        <w:rPr>
          <w:rFonts w:ascii="Cambria" w:hAnsi="Cambria"/>
          <w:color w:val="auto"/>
        </w:rPr>
      </w:pPr>
      <w:r w:rsidRPr="00DA1F89">
        <w:rPr>
          <w:rFonts w:ascii="Cambria" w:hAnsi="Cambria"/>
          <w:color w:val="auto"/>
        </w:rPr>
        <w:t>Zapsán v obchodním rejstříku vedeném</w:t>
      </w:r>
      <w:r w:rsidRPr="00DA1F89">
        <w:rPr>
          <w:rFonts w:ascii="Cambria" w:hAnsi="Cambria"/>
          <w:color w:val="auto"/>
        </w:rPr>
        <w:tab/>
        <w:t>soudem, oddíl</w:t>
      </w:r>
      <w:r w:rsidRPr="00DA1F89">
        <w:rPr>
          <w:rFonts w:ascii="Cambria" w:hAnsi="Cambria"/>
          <w:color w:val="auto"/>
        </w:rPr>
        <w:tab/>
        <w:t>, vložka</w:t>
      </w:r>
    </w:p>
    <w:p w14:paraId="472569D7" w14:textId="77777777" w:rsidR="00106C7E" w:rsidRPr="00DA1F89" w:rsidRDefault="00813B47" w:rsidP="003B338D">
      <w:pPr>
        <w:spacing w:after="0" w:line="240" w:lineRule="atLeast"/>
        <w:ind w:left="-15" w:right="7070" w:firstLine="0"/>
        <w:rPr>
          <w:rFonts w:ascii="Cambria" w:hAnsi="Cambria"/>
          <w:color w:val="auto"/>
        </w:rPr>
      </w:pPr>
      <w:r w:rsidRPr="00DA1F89">
        <w:rPr>
          <w:rFonts w:ascii="Cambria" w:hAnsi="Cambria"/>
          <w:color w:val="auto"/>
        </w:rPr>
        <w:t>Bankovní spojení: Číslo účtu:</w:t>
      </w:r>
    </w:p>
    <w:p w14:paraId="015A43FC" w14:textId="77777777" w:rsidR="00106C7E" w:rsidRPr="00DA1F89" w:rsidRDefault="00813B47" w:rsidP="003B338D">
      <w:pPr>
        <w:spacing w:after="0" w:line="240" w:lineRule="atLeast"/>
        <w:ind w:left="-15" w:right="0" w:firstLine="0"/>
        <w:rPr>
          <w:rFonts w:ascii="Cambria" w:hAnsi="Cambria"/>
          <w:color w:val="auto"/>
        </w:rPr>
      </w:pPr>
      <w:r w:rsidRPr="00DA1F89">
        <w:rPr>
          <w:rFonts w:ascii="Cambria" w:hAnsi="Cambria"/>
          <w:color w:val="auto"/>
        </w:rPr>
        <w:t>Kontaktní osoba:</w:t>
      </w:r>
    </w:p>
    <w:p w14:paraId="7EEEDD14" w14:textId="77777777" w:rsidR="00D43327" w:rsidRPr="00DA1F89" w:rsidRDefault="00813B47" w:rsidP="003B338D">
      <w:pPr>
        <w:spacing w:after="0" w:line="240" w:lineRule="atLeast"/>
        <w:ind w:left="-15" w:right="7719" w:firstLine="0"/>
        <w:rPr>
          <w:rFonts w:ascii="Cambria" w:hAnsi="Cambria"/>
          <w:color w:val="auto"/>
        </w:rPr>
      </w:pPr>
      <w:r w:rsidRPr="00DA1F89">
        <w:rPr>
          <w:rFonts w:ascii="Cambria" w:hAnsi="Cambria"/>
          <w:color w:val="auto"/>
        </w:rPr>
        <w:t xml:space="preserve">Telefon: </w:t>
      </w:r>
    </w:p>
    <w:p w14:paraId="2CA453DC" w14:textId="77777777" w:rsidR="00106C7E" w:rsidRPr="00DA1F89" w:rsidRDefault="00813B47" w:rsidP="003B338D">
      <w:pPr>
        <w:spacing w:after="0" w:line="240" w:lineRule="atLeast"/>
        <w:ind w:left="-15" w:right="7719" w:firstLine="0"/>
        <w:rPr>
          <w:rFonts w:ascii="Cambria" w:hAnsi="Cambria"/>
          <w:color w:val="auto"/>
        </w:rPr>
      </w:pPr>
      <w:r w:rsidRPr="00DA1F89">
        <w:rPr>
          <w:rFonts w:ascii="Cambria" w:hAnsi="Cambria"/>
          <w:color w:val="auto"/>
        </w:rPr>
        <w:t>E-mail:</w:t>
      </w:r>
    </w:p>
    <w:p w14:paraId="3731ED39" w14:textId="77777777" w:rsidR="00106C7E" w:rsidRPr="00DA1F89" w:rsidRDefault="00813B47" w:rsidP="003B338D">
      <w:pPr>
        <w:spacing w:after="0" w:line="240" w:lineRule="atLeast"/>
        <w:ind w:left="-15" w:right="0" w:firstLine="0"/>
        <w:rPr>
          <w:rFonts w:ascii="Cambria" w:hAnsi="Cambria"/>
          <w:color w:val="auto"/>
        </w:rPr>
      </w:pPr>
      <w:r w:rsidRPr="00DA1F89">
        <w:rPr>
          <w:rFonts w:ascii="Cambria" w:hAnsi="Cambria"/>
          <w:color w:val="auto"/>
        </w:rPr>
        <w:t>na straně druhé jako „prodávající“</w:t>
      </w:r>
    </w:p>
    <w:p w14:paraId="1166766E" w14:textId="77777777" w:rsidR="00D43327" w:rsidRPr="00DA1F89" w:rsidRDefault="00D43327" w:rsidP="003B338D">
      <w:pPr>
        <w:spacing w:after="0" w:line="240" w:lineRule="atLeast"/>
        <w:ind w:left="-15" w:right="0" w:firstLine="0"/>
        <w:rPr>
          <w:rFonts w:ascii="Cambria" w:hAnsi="Cambria"/>
          <w:color w:val="auto"/>
        </w:rPr>
      </w:pPr>
    </w:p>
    <w:p w14:paraId="22DA21D2" w14:textId="77777777" w:rsidR="00D43327" w:rsidRPr="00DA1F89" w:rsidRDefault="000F5F66" w:rsidP="003B338D">
      <w:pPr>
        <w:spacing w:after="0" w:line="240" w:lineRule="atLeast"/>
        <w:ind w:left="-15" w:right="0" w:firstLine="0"/>
        <w:rPr>
          <w:rFonts w:ascii="Cambria" w:hAnsi="Cambria"/>
          <w:iCs/>
          <w:color w:val="auto"/>
        </w:rPr>
      </w:pPr>
      <w:r w:rsidRPr="00DA1F89">
        <w:rPr>
          <w:rFonts w:ascii="Cambria" w:hAnsi="Cambria"/>
          <w:iCs/>
          <w:color w:val="auto"/>
        </w:rPr>
        <w:t>P</w:t>
      </w:r>
      <w:r w:rsidR="0069737D" w:rsidRPr="00DA1F89">
        <w:rPr>
          <w:rFonts w:ascii="Cambria" w:hAnsi="Cambria"/>
          <w:iCs/>
          <w:color w:val="auto"/>
        </w:rPr>
        <w:t xml:space="preserve">rodávající a kupující </w:t>
      </w:r>
      <w:r w:rsidRPr="00DA1F89">
        <w:rPr>
          <w:rFonts w:ascii="Cambria" w:hAnsi="Cambria"/>
          <w:iCs/>
          <w:color w:val="auto"/>
        </w:rPr>
        <w:t xml:space="preserve">společně </w:t>
      </w:r>
      <w:r w:rsidR="0069737D" w:rsidRPr="00DA1F89">
        <w:rPr>
          <w:rFonts w:ascii="Cambria" w:hAnsi="Cambria"/>
          <w:iCs/>
          <w:color w:val="auto"/>
        </w:rPr>
        <w:t>také jako „smluvní strany“ nebo j</w:t>
      </w:r>
      <w:r w:rsidRPr="00DA1F89">
        <w:rPr>
          <w:rFonts w:ascii="Cambria" w:hAnsi="Cambria"/>
          <w:iCs/>
          <w:color w:val="auto"/>
        </w:rPr>
        <w:t xml:space="preserve">ednotlivě jako „smluvní strana“ níže uvedeného dne, měsíce a roku uzavřeli tuto kupní smlouvu (dále jen „smlouva“). </w:t>
      </w:r>
    </w:p>
    <w:p w14:paraId="2550302F" w14:textId="77777777" w:rsidR="00D43327" w:rsidRPr="00DA1F89" w:rsidRDefault="00D43327" w:rsidP="003B338D">
      <w:pPr>
        <w:spacing w:after="0" w:line="240" w:lineRule="atLeast"/>
        <w:ind w:left="-15" w:right="0" w:firstLine="0"/>
        <w:rPr>
          <w:rFonts w:ascii="Cambria" w:hAnsi="Cambria"/>
          <w:color w:val="FF0000"/>
        </w:rPr>
      </w:pPr>
    </w:p>
    <w:p w14:paraId="10554C13" w14:textId="77777777" w:rsidR="00D43327" w:rsidRPr="00DA1F89" w:rsidRDefault="0069737D" w:rsidP="003B338D">
      <w:pPr>
        <w:spacing w:after="0" w:line="240" w:lineRule="atLeast"/>
        <w:ind w:left="-15" w:right="0" w:firstLine="0"/>
        <w:rPr>
          <w:rFonts w:ascii="Cambria" w:hAnsi="Cambria"/>
          <w:i/>
          <w:iCs/>
          <w:color w:val="auto"/>
        </w:rPr>
      </w:pPr>
      <w:r w:rsidRPr="00DA1F89">
        <w:rPr>
          <w:rFonts w:ascii="Cambria" w:hAnsi="Cambria"/>
          <w:i/>
          <w:iCs/>
          <w:color w:val="auto"/>
        </w:rPr>
        <w:lastRenderedPageBreak/>
        <w:t>(</w:t>
      </w:r>
      <w:r w:rsidRPr="00DA1F89">
        <w:rPr>
          <w:rFonts w:ascii="Cambria" w:hAnsi="Cambria"/>
          <w:b/>
          <w:bCs/>
          <w:i/>
          <w:iCs/>
          <w:color w:val="auto"/>
        </w:rPr>
        <w:t>Pokyny pro sestavení návrhu smlouvy</w:t>
      </w:r>
      <w:r w:rsidRPr="00DA1F89">
        <w:rPr>
          <w:rFonts w:ascii="Cambria" w:hAnsi="Cambria"/>
          <w:i/>
          <w:iCs/>
          <w:color w:val="auto"/>
        </w:rPr>
        <w:t>: Při zpracování návrhu na uzavření smlouvy k realizaci veřejné zakázky doplní vybraný dodavatel požadované údaje.)</w:t>
      </w:r>
    </w:p>
    <w:p w14:paraId="335435F1" w14:textId="77777777" w:rsidR="002421DE" w:rsidRPr="00DA1F89" w:rsidRDefault="002421DE" w:rsidP="003B338D">
      <w:pPr>
        <w:spacing w:after="0" w:line="240" w:lineRule="atLeast"/>
        <w:ind w:left="-15" w:right="0" w:firstLine="0"/>
        <w:rPr>
          <w:rFonts w:ascii="Cambria" w:hAnsi="Cambria"/>
          <w:color w:val="auto"/>
        </w:rPr>
      </w:pPr>
    </w:p>
    <w:p w14:paraId="40A62B81" w14:textId="77777777" w:rsidR="00106C7E" w:rsidRPr="00DA1F89" w:rsidRDefault="00106C7E" w:rsidP="004E46E5">
      <w:pPr>
        <w:pStyle w:val="Odstavecseseznamem"/>
        <w:numPr>
          <w:ilvl w:val="0"/>
          <w:numId w:val="30"/>
        </w:numPr>
        <w:spacing w:after="0" w:line="240" w:lineRule="atLeast"/>
        <w:jc w:val="center"/>
        <w:rPr>
          <w:rFonts w:ascii="Cambria" w:hAnsi="Cambria"/>
          <w:color w:val="auto"/>
        </w:rPr>
      </w:pPr>
    </w:p>
    <w:p w14:paraId="41DFBC3F" w14:textId="77777777" w:rsidR="00106C7E" w:rsidRPr="00DA1F89" w:rsidRDefault="00813B47" w:rsidP="003B338D">
      <w:pPr>
        <w:spacing w:after="0" w:line="240" w:lineRule="atLeast"/>
        <w:ind w:left="10" w:right="1" w:hanging="10"/>
        <w:jc w:val="center"/>
        <w:rPr>
          <w:rFonts w:ascii="Cambria" w:hAnsi="Cambria"/>
          <w:color w:val="auto"/>
        </w:rPr>
      </w:pPr>
      <w:r w:rsidRPr="00DA1F89">
        <w:rPr>
          <w:rFonts w:ascii="Cambria" w:hAnsi="Cambria"/>
          <w:b/>
          <w:color w:val="auto"/>
        </w:rPr>
        <w:t>Preambule</w:t>
      </w:r>
    </w:p>
    <w:p w14:paraId="3F458232" w14:textId="17EAB401" w:rsidR="000A3EF2" w:rsidRPr="00DA1F89" w:rsidRDefault="00813B47" w:rsidP="00C1659A">
      <w:pPr>
        <w:pStyle w:val="Odstavecseseznamem"/>
        <w:numPr>
          <w:ilvl w:val="1"/>
          <w:numId w:val="30"/>
        </w:numPr>
        <w:spacing w:after="0" w:line="240" w:lineRule="atLeast"/>
        <w:ind w:left="0" w:right="0" w:firstLine="0"/>
        <w:rPr>
          <w:rFonts w:ascii="Cambria" w:hAnsi="Cambria"/>
          <w:color w:val="auto"/>
        </w:rPr>
      </w:pPr>
      <w:r w:rsidRPr="00DA1F89">
        <w:rPr>
          <w:rFonts w:ascii="Cambria" w:hAnsi="Cambria"/>
          <w:color w:val="auto"/>
        </w:rPr>
        <w:t>Tato smlouva je uzavřena na základě zadávacího řízení k</w:t>
      </w:r>
      <w:r w:rsidR="00C80EE0" w:rsidRPr="00DA1F89">
        <w:rPr>
          <w:rFonts w:ascii="Cambria" w:hAnsi="Cambria"/>
          <w:color w:val="auto"/>
        </w:rPr>
        <w:t> </w:t>
      </w:r>
      <w:r w:rsidR="00780154" w:rsidRPr="00DA1F89">
        <w:rPr>
          <w:rFonts w:ascii="Cambria" w:hAnsi="Cambria"/>
          <w:color w:val="auto"/>
        </w:rPr>
        <w:t>na</w:t>
      </w:r>
      <w:r w:rsidR="00072669" w:rsidRPr="00DA1F89">
        <w:rPr>
          <w:rFonts w:ascii="Cambria" w:hAnsi="Cambria"/>
          <w:color w:val="auto"/>
        </w:rPr>
        <w:t>d</w:t>
      </w:r>
      <w:r w:rsidR="00C80EE0" w:rsidRPr="00DA1F89">
        <w:rPr>
          <w:rFonts w:ascii="Cambria" w:hAnsi="Cambria"/>
          <w:color w:val="auto"/>
        </w:rPr>
        <w:t xml:space="preserve">limitní </w:t>
      </w:r>
      <w:r w:rsidRPr="00DA1F89">
        <w:rPr>
          <w:rFonts w:ascii="Cambria" w:hAnsi="Cambria"/>
          <w:color w:val="auto"/>
        </w:rPr>
        <w:t>veřejné zakázce</w:t>
      </w:r>
      <w:r w:rsidR="003465B1" w:rsidRPr="00DA1F89">
        <w:rPr>
          <w:rFonts w:ascii="Cambria" w:hAnsi="Cambria"/>
          <w:color w:val="auto"/>
        </w:rPr>
        <w:t xml:space="preserve"> </w:t>
      </w:r>
      <w:r w:rsidRPr="00DA1F89">
        <w:rPr>
          <w:rFonts w:ascii="Cambria" w:hAnsi="Cambria"/>
          <w:color w:val="auto"/>
        </w:rPr>
        <w:t>na dodávky s</w:t>
      </w:r>
      <w:r w:rsidR="00E92E6C" w:rsidRPr="00DA1F89">
        <w:rPr>
          <w:rFonts w:ascii="Cambria" w:hAnsi="Cambria"/>
          <w:color w:val="auto"/>
        </w:rPr>
        <w:t> </w:t>
      </w:r>
      <w:r w:rsidRPr="00DA1F89">
        <w:rPr>
          <w:rFonts w:ascii="Cambria" w:hAnsi="Cambria"/>
          <w:color w:val="auto"/>
        </w:rPr>
        <w:t>názvem</w:t>
      </w:r>
      <w:r w:rsidR="00E92E6C" w:rsidRPr="00DA1F89">
        <w:rPr>
          <w:rFonts w:ascii="Cambria" w:hAnsi="Cambria"/>
          <w:color w:val="auto"/>
        </w:rPr>
        <w:t>:</w:t>
      </w:r>
      <w:r w:rsidR="003465B1" w:rsidRPr="00DA1F89">
        <w:rPr>
          <w:rFonts w:ascii="Cambria" w:hAnsi="Cambria"/>
          <w:color w:val="auto"/>
        </w:rPr>
        <w:t xml:space="preserve"> </w:t>
      </w:r>
      <w:r w:rsidR="00467D78" w:rsidRPr="00C1659A">
        <w:rPr>
          <w:rFonts w:ascii="Cambria" w:hAnsi="Cambria"/>
          <w:color w:val="auto"/>
        </w:rPr>
        <w:t>„</w:t>
      </w:r>
      <w:r w:rsidR="00C1659A" w:rsidRPr="00C1659A">
        <w:rPr>
          <w:rFonts w:ascii="Cambria" w:hAnsi="Cambria"/>
          <w:b/>
          <w:color w:val="auto"/>
        </w:rPr>
        <w:t>Nemocnice TGM Hodonín – Analyzátor mikrobi</w:t>
      </w:r>
      <w:r w:rsidR="003A159D">
        <w:rPr>
          <w:rFonts w:ascii="Cambria" w:hAnsi="Cambria"/>
          <w:b/>
          <w:color w:val="auto"/>
        </w:rPr>
        <w:t>o</w:t>
      </w:r>
      <w:r w:rsidR="00C1659A" w:rsidRPr="00C1659A">
        <w:rPr>
          <w:rFonts w:ascii="Cambria" w:hAnsi="Cambria"/>
          <w:b/>
          <w:color w:val="auto"/>
        </w:rPr>
        <w:t xml:space="preserve">logický </w:t>
      </w:r>
      <w:proofErr w:type="spellStart"/>
      <w:r w:rsidR="00C1659A" w:rsidRPr="00C1659A">
        <w:rPr>
          <w:rFonts w:ascii="Cambria" w:hAnsi="Cambria"/>
          <w:b/>
          <w:color w:val="auto"/>
        </w:rPr>
        <w:t>BlueDiver</w:t>
      </w:r>
      <w:proofErr w:type="spellEnd"/>
      <w:r w:rsidR="00C1659A" w:rsidRPr="00C1659A">
        <w:rPr>
          <w:rFonts w:ascii="Cambria" w:hAnsi="Cambria"/>
          <w:b/>
          <w:color w:val="auto"/>
        </w:rPr>
        <w:t xml:space="preserve"> a Analyzátor krevních plynů“ – část 2: Analyzátor krevních plynů</w:t>
      </w:r>
      <w:r w:rsidR="00C1659A">
        <w:rPr>
          <w:rFonts w:ascii="Cambria" w:hAnsi="Cambria"/>
          <w:b/>
          <w:color w:val="auto"/>
        </w:rPr>
        <w:t>“</w:t>
      </w:r>
      <w:r w:rsidR="00C1659A" w:rsidRPr="00C1659A">
        <w:rPr>
          <w:rFonts w:ascii="Cambria" w:hAnsi="Cambria"/>
          <w:color w:val="auto"/>
        </w:rPr>
        <w:t xml:space="preserve"> </w:t>
      </w:r>
      <w:r w:rsidRPr="00DA1F89">
        <w:rPr>
          <w:rFonts w:ascii="Cambria" w:hAnsi="Cambria"/>
          <w:color w:val="auto"/>
        </w:rPr>
        <w:t xml:space="preserve">(dále jen „zakázka“) zadávané podle § </w:t>
      </w:r>
      <w:r w:rsidR="00C80EE0" w:rsidRPr="00DA1F89">
        <w:rPr>
          <w:rFonts w:ascii="Cambria" w:hAnsi="Cambria"/>
          <w:color w:val="auto"/>
        </w:rPr>
        <w:t>56</w:t>
      </w:r>
      <w:r w:rsidR="00594C81" w:rsidRPr="00DA1F89">
        <w:rPr>
          <w:rFonts w:ascii="Cambria" w:hAnsi="Cambria"/>
          <w:color w:val="auto"/>
        </w:rPr>
        <w:t xml:space="preserve"> zákona č. 134/2016 Sb., o </w:t>
      </w:r>
      <w:r w:rsidRPr="00DA1F89">
        <w:rPr>
          <w:rFonts w:ascii="Cambria" w:hAnsi="Cambria"/>
          <w:color w:val="auto"/>
        </w:rPr>
        <w:t>zadávání veřejných zakázek</w:t>
      </w:r>
      <w:r w:rsidR="00EB619F" w:rsidRPr="00DA1F89">
        <w:rPr>
          <w:rFonts w:ascii="Cambria" w:hAnsi="Cambria"/>
          <w:color w:val="auto"/>
        </w:rPr>
        <w:t>, v účinném znění (dále jen „zákon“)</w:t>
      </w:r>
      <w:r w:rsidRPr="00DA1F89">
        <w:rPr>
          <w:rFonts w:ascii="Cambria" w:hAnsi="Cambria"/>
          <w:color w:val="auto"/>
        </w:rPr>
        <w:t>, mezi kupujícím, jakožto zadavatelem zakázky, a prodávajícím, jakožto vybraným dodavatelem.</w:t>
      </w:r>
    </w:p>
    <w:p w14:paraId="68A092AD" w14:textId="77777777" w:rsidR="000A3EF2" w:rsidRPr="00DA1F89" w:rsidRDefault="000A3EF2" w:rsidP="003B338D">
      <w:pPr>
        <w:spacing w:after="0" w:line="240" w:lineRule="atLeast"/>
        <w:ind w:left="-15" w:right="0" w:firstLine="0"/>
        <w:rPr>
          <w:rFonts w:ascii="Cambria" w:hAnsi="Cambria"/>
          <w:color w:val="FF0000"/>
        </w:rPr>
      </w:pPr>
    </w:p>
    <w:p w14:paraId="7327E0DE" w14:textId="77777777" w:rsidR="00106C7E" w:rsidRPr="00DA1F89" w:rsidRDefault="00106C7E" w:rsidP="004E46E5">
      <w:pPr>
        <w:pStyle w:val="Odstavecseseznamem"/>
        <w:numPr>
          <w:ilvl w:val="0"/>
          <w:numId w:val="30"/>
        </w:numPr>
        <w:spacing w:after="0" w:line="240" w:lineRule="atLeast"/>
        <w:jc w:val="center"/>
        <w:rPr>
          <w:rFonts w:ascii="Cambria" w:hAnsi="Cambria"/>
          <w:color w:val="auto"/>
        </w:rPr>
      </w:pPr>
    </w:p>
    <w:p w14:paraId="5BEAA5AC" w14:textId="77777777" w:rsidR="00106C7E" w:rsidRPr="00DA1F89" w:rsidRDefault="00813B47" w:rsidP="003B338D">
      <w:pPr>
        <w:spacing w:after="0" w:line="240" w:lineRule="atLeast"/>
        <w:ind w:left="10" w:right="8" w:hanging="10"/>
        <w:jc w:val="center"/>
        <w:rPr>
          <w:rFonts w:ascii="Cambria" w:hAnsi="Cambria"/>
          <w:color w:val="auto"/>
        </w:rPr>
      </w:pPr>
      <w:r w:rsidRPr="00DA1F89">
        <w:rPr>
          <w:rFonts w:ascii="Cambria" w:hAnsi="Cambria"/>
          <w:b/>
          <w:color w:val="auto"/>
        </w:rPr>
        <w:t>Předmět smlouvy</w:t>
      </w:r>
    </w:p>
    <w:p w14:paraId="53E2AF98" w14:textId="0038CE50" w:rsidR="00D826DE" w:rsidRPr="00DA1F89" w:rsidRDefault="00CA0E30" w:rsidP="00594C81">
      <w:pPr>
        <w:pStyle w:val="Odstavecseseznamem"/>
        <w:numPr>
          <w:ilvl w:val="1"/>
          <w:numId w:val="30"/>
        </w:numPr>
        <w:spacing w:after="0" w:line="240" w:lineRule="atLeast"/>
        <w:ind w:left="0" w:right="0" w:firstLine="0"/>
        <w:rPr>
          <w:rFonts w:ascii="Cambria" w:hAnsi="Cambria"/>
          <w:color w:val="auto"/>
        </w:rPr>
      </w:pPr>
      <w:r w:rsidRPr="00DA1F89">
        <w:rPr>
          <w:rFonts w:ascii="Cambria" w:hAnsi="Cambria"/>
          <w:color w:val="auto"/>
        </w:rPr>
        <w:t xml:space="preserve">Prodávající se zavazuje kupujícímu dodat </w:t>
      </w:r>
      <w:r w:rsidRPr="00DA1F89">
        <w:rPr>
          <w:rFonts w:ascii="Cambria" w:hAnsi="Cambria"/>
          <w:b/>
          <w:color w:val="auto"/>
        </w:rPr>
        <w:t>nov</w:t>
      </w:r>
      <w:r w:rsidR="00B8768D" w:rsidRPr="00DA1F89">
        <w:rPr>
          <w:rFonts w:ascii="Cambria" w:hAnsi="Cambria"/>
          <w:b/>
          <w:color w:val="auto"/>
        </w:rPr>
        <w:t>é</w:t>
      </w:r>
      <w:r w:rsidR="00E3776C" w:rsidRPr="00DA1F89">
        <w:rPr>
          <w:rFonts w:ascii="Cambria" w:hAnsi="Cambria"/>
          <w:b/>
          <w:color w:val="auto"/>
        </w:rPr>
        <w:t xml:space="preserve"> a nepoužit</w:t>
      </w:r>
      <w:r w:rsidR="00B8768D" w:rsidRPr="00DA1F89">
        <w:rPr>
          <w:rFonts w:ascii="Cambria" w:hAnsi="Cambria"/>
          <w:b/>
          <w:color w:val="auto"/>
        </w:rPr>
        <w:t>é</w:t>
      </w:r>
      <w:r w:rsidR="003465B1" w:rsidRPr="00DA1F89">
        <w:rPr>
          <w:rFonts w:ascii="Cambria" w:hAnsi="Cambria"/>
          <w:b/>
          <w:color w:val="auto"/>
        </w:rPr>
        <w:t xml:space="preserve"> </w:t>
      </w:r>
      <w:r w:rsidR="00233D33" w:rsidRPr="00DA1F89">
        <w:rPr>
          <w:rFonts w:ascii="Cambria" w:hAnsi="Cambria"/>
          <w:b/>
          <w:color w:val="auto"/>
        </w:rPr>
        <w:t>zařízení</w:t>
      </w:r>
      <w:r w:rsidR="003465B1" w:rsidRPr="00DA1F89">
        <w:rPr>
          <w:rFonts w:ascii="Cambria" w:hAnsi="Cambria"/>
          <w:color w:val="auto"/>
        </w:rPr>
        <w:t xml:space="preserve"> s</w:t>
      </w:r>
      <w:r w:rsidRPr="00DA1F89">
        <w:rPr>
          <w:rFonts w:ascii="Cambria" w:hAnsi="Cambria"/>
          <w:color w:val="auto"/>
        </w:rPr>
        <w:t>pecifikovan</w:t>
      </w:r>
      <w:r w:rsidR="002E4625" w:rsidRPr="00DA1F89">
        <w:rPr>
          <w:rFonts w:ascii="Cambria" w:hAnsi="Cambria"/>
          <w:color w:val="auto"/>
        </w:rPr>
        <w:t>é</w:t>
      </w:r>
      <w:r w:rsidR="00287C19" w:rsidRPr="00DA1F89">
        <w:rPr>
          <w:rFonts w:ascii="Cambria" w:hAnsi="Cambria"/>
          <w:color w:val="auto"/>
        </w:rPr>
        <w:t xml:space="preserve"> v příloze č. 1. této smlouvy</w:t>
      </w:r>
      <w:r w:rsidRPr="00DA1F89">
        <w:rPr>
          <w:rFonts w:ascii="Cambria" w:hAnsi="Cambria"/>
          <w:color w:val="auto"/>
        </w:rPr>
        <w:t xml:space="preserve">, a to za níže uvedených podmínek a </w:t>
      </w:r>
      <w:r w:rsidR="00287C19" w:rsidRPr="00DA1F89">
        <w:rPr>
          <w:rFonts w:ascii="Cambria" w:hAnsi="Cambria"/>
          <w:color w:val="auto"/>
        </w:rPr>
        <w:t xml:space="preserve">zároveň </w:t>
      </w:r>
      <w:r w:rsidRPr="00DA1F89">
        <w:rPr>
          <w:rFonts w:ascii="Cambria" w:hAnsi="Cambria"/>
          <w:color w:val="auto"/>
        </w:rPr>
        <w:t xml:space="preserve">umožnit kupujícímu nabýt vlastnického práva k </w:t>
      </w:r>
      <w:r w:rsidR="00FC3AB0" w:rsidRPr="00DA1F89">
        <w:rPr>
          <w:rFonts w:ascii="Cambria" w:hAnsi="Cambria"/>
          <w:color w:val="auto"/>
        </w:rPr>
        <w:t>n</w:t>
      </w:r>
      <w:r w:rsidR="009D25CF">
        <w:rPr>
          <w:rFonts w:ascii="Cambria" w:hAnsi="Cambria"/>
          <w:color w:val="auto"/>
        </w:rPr>
        <w:t>ě</w:t>
      </w:r>
      <w:r w:rsidR="005906F5" w:rsidRPr="00DA1F89">
        <w:rPr>
          <w:rFonts w:ascii="Cambria" w:hAnsi="Cambria"/>
          <w:color w:val="auto"/>
        </w:rPr>
        <w:t>m</w:t>
      </w:r>
      <w:r w:rsidR="009D25CF">
        <w:rPr>
          <w:rFonts w:ascii="Cambria" w:hAnsi="Cambria"/>
          <w:color w:val="auto"/>
        </w:rPr>
        <w:t>u</w:t>
      </w:r>
      <w:r w:rsidRPr="00DA1F89">
        <w:rPr>
          <w:rFonts w:ascii="Cambria" w:hAnsi="Cambria"/>
          <w:color w:val="auto"/>
        </w:rPr>
        <w:t>.</w:t>
      </w:r>
    </w:p>
    <w:p w14:paraId="3A773A94" w14:textId="77777777" w:rsidR="00D826DE" w:rsidRPr="00DA1F89" w:rsidRDefault="00D826DE" w:rsidP="00D826DE">
      <w:pPr>
        <w:pStyle w:val="Odstavecseseznamem"/>
        <w:spacing w:after="0" w:line="240" w:lineRule="atLeast"/>
        <w:ind w:left="0" w:right="0" w:firstLine="0"/>
        <w:rPr>
          <w:rFonts w:ascii="Cambria" w:hAnsi="Cambria"/>
          <w:color w:val="auto"/>
        </w:rPr>
      </w:pPr>
    </w:p>
    <w:p w14:paraId="0B0F09E0" w14:textId="77777777" w:rsidR="007D6723" w:rsidRPr="00DA1F89" w:rsidRDefault="007D6723" w:rsidP="00594C81">
      <w:pPr>
        <w:pStyle w:val="Odstavecseseznamem"/>
        <w:numPr>
          <w:ilvl w:val="1"/>
          <w:numId w:val="30"/>
        </w:numPr>
        <w:spacing w:after="0" w:line="240" w:lineRule="atLeast"/>
        <w:ind w:left="0" w:right="0" w:firstLine="0"/>
        <w:rPr>
          <w:rFonts w:ascii="Cambria" w:hAnsi="Cambria"/>
          <w:color w:val="auto"/>
        </w:rPr>
      </w:pPr>
      <w:r w:rsidRPr="00DA1F89">
        <w:rPr>
          <w:rFonts w:ascii="Cambria" w:hAnsi="Cambria"/>
          <w:color w:val="auto"/>
        </w:rPr>
        <w:t xml:space="preserve">Spolu s předmětem smlouvy budou kupujícímu předány také doklady potřebné pro řádné užívání předmětu smlouvy dle platné legislativy, tj. zejména: </w:t>
      </w:r>
    </w:p>
    <w:p w14:paraId="5AFA7C23" w14:textId="77777777" w:rsidR="007D6723" w:rsidRPr="00DA1F89" w:rsidRDefault="007D6723" w:rsidP="003D29C3">
      <w:pPr>
        <w:spacing w:after="0" w:line="240" w:lineRule="atLeast"/>
        <w:ind w:left="709" w:right="0" w:hanging="283"/>
        <w:rPr>
          <w:rFonts w:ascii="Cambria" w:hAnsi="Cambria"/>
          <w:color w:val="auto"/>
        </w:rPr>
      </w:pPr>
      <w:r w:rsidRPr="00DA1F89">
        <w:rPr>
          <w:rFonts w:ascii="Cambria" w:hAnsi="Cambria"/>
          <w:color w:val="auto"/>
        </w:rPr>
        <w:t>a)</w:t>
      </w:r>
      <w:r w:rsidRPr="00DA1F89">
        <w:rPr>
          <w:rFonts w:ascii="Cambria" w:hAnsi="Cambria"/>
          <w:color w:val="auto"/>
        </w:rPr>
        <w:tab/>
        <w:t xml:space="preserve">prohlášení o shodě příp. </w:t>
      </w:r>
      <w:proofErr w:type="spellStart"/>
      <w:r w:rsidRPr="00DA1F89">
        <w:rPr>
          <w:rFonts w:ascii="Cambria" w:hAnsi="Cambria"/>
          <w:color w:val="auto"/>
        </w:rPr>
        <w:t>declaration</w:t>
      </w:r>
      <w:proofErr w:type="spellEnd"/>
      <w:r w:rsidR="006D595C" w:rsidRPr="00DA1F89">
        <w:rPr>
          <w:rFonts w:ascii="Cambria" w:hAnsi="Cambria"/>
          <w:color w:val="auto"/>
        </w:rPr>
        <w:t xml:space="preserve"> </w:t>
      </w:r>
      <w:proofErr w:type="spellStart"/>
      <w:r w:rsidRPr="00DA1F89">
        <w:rPr>
          <w:rFonts w:ascii="Cambria" w:hAnsi="Cambria"/>
          <w:color w:val="auto"/>
        </w:rPr>
        <w:t>of</w:t>
      </w:r>
      <w:proofErr w:type="spellEnd"/>
      <w:r w:rsidR="006D595C" w:rsidRPr="00DA1F89">
        <w:rPr>
          <w:rFonts w:ascii="Cambria" w:hAnsi="Cambria"/>
          <w:color w:val="auto"/>
        </w:rPr>
        <w:t xml:space="preserve"> </w:t>
      </w:r>
      <w:proofErr w:type="spellStart"/>
      <w:r w:rsidRPr="00DA1F89">
        <w:rPr>
          <w:rFonts w:ascii="Cambria" w:hAnsi="Cambria"/>
          <w:color w:val="auto"/>
        </w:rPr>
        <w:t>conformity</w:t>
      </w:r>
      <w:proofErr w:type="spellEnd"/>
      <w:r w:rsidRPr="00DA1F89">
        <w:rPr>
          <w:rFonts w:ascii="Cambria" w:hAnsi="Cambria"/>
          <w:color w:val="auto"/>
        </w:rPr>
        <w:t xml:space="preserve"> (v překladu) v listinné podobě dle § 13 zákona č. 22/1997 Sb., o technických požadavcích na výrobky;</w:t>
      </w:r>
    </w:p>
    <w:p w14:paraId="56793988" w14:textId="77777777" w:rsidR="007D6723" w:rsidRPr="00DA1F89" w:rsidRDefault="007D6723" w:rsidP="007D6723">
      <w:pPr>
        <w:spacing w:after="0" w:line="240" w:lineRule="atLeast"/>
        <w:ind w:left="709" w:right="0" w:hanging="283"/>
        <w:rPr>
          <w:rFonts w:ascii="Cambria" w:hAnsi="Cambria"/>
          <w:color w:val="auto"/>
        </w:rPr>
      </w:pPr>
      <w:r w:rsidRPr="00DA1F89">
        <w:rPr>
          <w:rFonts w:ascii="Cambria" w:hAnsi="Cambria"/>
          <w:color w:val="auto"/>
        </w:rPr>
        <w:t>d)</w:t>
      </w:r>
      <w:r w:rsidRPr="00DA1F89">
        <w:rPr>
          <w:rFonts w:ascii="Cambria" w:hAnsi="Cambria"/>
          <w:color w:val="auto"/>
        </w:rPr>
        <w:tab/>
        <w:t>návod k</w:t>
      </w:r>
      <w:r w:rsidR="00AB315F" w:rsidRPr="00DA1F89">
        <w:rPr>
          <w:rFonts w:ascii="Cambria" w:hAnsi="Cambria"/>
          <w:color w:val="auto"/>
        </w:rPr>
        <w:t> </w:t>
      </w:r>
      <w:r w:rsidRPr="00DA1F89">
        <w:rPr>
          <w:rFonts w:ascii="Cambria" w:hAnsi="Cambria"/>
          <w:color w:val="auto"/>
        </w:rPr>
        <w:t>obsluze</w:t>
      </w:r>
      <w:r w:rsidR="00AB315F" w:rsidRPr="00DA1F89">
        <w:rPr>
          <w:rFonts w:ascii="Cambria" w:hAnsi="Cambria"/>
          <w:color w:val="auto"/>
        </w:rPr>
        <w:t xml:space="preserve"> </w:t>
      </w:r>
      <w:r w:rsidR="00594C81" w:rsidRPr="00DA1F89">
        <w:rPr>
          <w:rFonts w:ascii="Cambria" w:hAnsi="Cambria"/>
          <w:color w:val="auto"/>
        </w:rPr>
        <w:t>v tištěné podobě i v </w:t>
      </w:r>
      <w:r w:rsidRPr="00DA1F89">
        <w:rPr>
          <w:rFonts w:ascii="Cambria" w:hAnsi="Cambria"/>
          <w:color w:val="auto"/>
        </w:rPr>
        <w:t>elektronické podobě;</w:t>
      </w:r>
    </w:p>
    <w:p w14:paraId="03A1090D" w14:textId="77777777" w:rsidR="007D6723" w:rsidRPr="00DA1F89" w:rsidRDefault="007D6723" w:rsidP="007D6723">
      <w:pPr>
        <w:spacing w:after="0" w:line="240" w:lineRule="atLeast"/>
        <w:ind w:left="709" w:right="0" w:hanging="283"/>
        <w:rPr>
          <w:rFonts w:ascii="Cambria" w:hAnsi="Cambria"/>
          <w:color w:val="auto"/>
        </w:rPr>
      </w:pPr>
      <w:r w:rsidRPr="00DA1F89">
        <w:rPr>
          <w:rFonts w:ascii="Cambria" w:hAnsi="Cambria"/>
          <w:color w:val="auto"/>
        </w:rPr>
        <w:t>e)</w:t>
      </w:r>
      <w:r w:rsidRPr="00DA1F89">
        <w:rPr>
          <w:rFonts w:ascii="Cambria" w:hAnsi="Cambria"/>
          <w:color w:val="auto"/>
        </w:rPr>
        <w:tab/>
        <w:t xml:space="preserve">produktové listy ke všem částem předmětu smlouvy (viz </w:t>
      </w:r>
      <w:proofErr w:type="gramStart"/>
      <w:r w:rsidRPr="00DA1F89">
        <w:rPr>
          <w:rFonts w:ascii="Cambria" w:hAnsi="Cambria"/>
          <w:color w:val="auto"/>
        </w:rPr>
        <w:t>Příloha - Specifikace</w:t>
      </w:r>
      <w:proofErr w:type="gramEnd"/>
      <w:r w:rsidRPr="00DA1F89">
        <w:rPr>
          <w:rFonts w:ascii="Cambria" w:hAnsi="Cambria"/>
          <w:color w:val="auto"/>
        </w:rPr>
        <w:t xml:space="preserve"> předmětu plnění).</w:t>
      </w:r>
    </w:p>
    <w:p w14:paraId="53E4E7C0" w14:textId="77777777" w:rsidR="00D826DE" w:rsidRPr="00DA1F89" w:rsidRDefault="00D826DE" w:rsidP="00D826DE">
      <w:pPr>
        <w:pStyle w:val="Odstavecseseznamem"/>
        <w:spacing w:after="0" w:line="240" w:lineRule="atLeast"/>
        <w:ind w:left="0" w:right="0" w:firstLine="0"/>
        <w:rPr>
          <w:rFonts w:ascii="Cambria" w:hAnsi="Cambria"/>
          <w:color w:val="FF0000"/>
        </w:rPr>
      </w:pPr>
    </w:p>
    <w:p w14:paraId="0F9B9B27" w14:textId="5FE8A1D0" w:rsidR="00D826DE" w:rsidRPr="00DA1F89" w:rsidRDefault="00B921FF" w:rsidP="00D826DE">
      <w:pPr>
        <w:pStyle w:val="Odstavecseseznamem"/>
        <w:numPr>
          <w:ilvl w:val="1"/>
          <w:numId w:val="30"/>
        </w:numPr>
        <w:spacing w:after="0" w:line="240" w:lineRule="atLeast"/>
        <w:ind w:left="0" w:right="0" w:firstLine="0"/>
        <w:rPr>
          <w:rFonts w:ascii="Cambria" w:hAnsi="Cambria"/>
          <w:color w:val="auto"/>
        </w:rPr>
      </w:pPr>
      <w:r w:rsidRPr="00DA1F89">
        <w:rPr>
          <w:rFonts w:ascii="Cambria" w:hAnsi="Cambria"/>
          <w:color w:val="auto"/>
        </w:rPr>
        <w:t xml:space="preserve">Předmět plnění bude pořízen v rámci projektu </w:t>
      </w:r>
      <w:r w:rsidR="00733F5E" w:rsidRPr="00DA1F89">
        <w:rPr>
          <w:rFonts w:ascii="Cambria" w:hAnsi="Cambria"/>
          <w:color w:val="auto"/>
        </w:rPr>
        <w:t>„REACT EU 98</w:t>
      </w:r>
      <w:proofErr w:type="gramStart"/>
      <w:r w:rsidR="00733F5E" w:rsidRPr="00DA1F89">
        <w:rPr>
          <w:rFonts w:ascii="Cambria" w:hAnsi="Cambria"/>
          <w:color w:val="auto"/>
        </w:rPr>
        <w:t>“,</w:t>
      </w:r>
      <w:r w:rsidR="00731EA9" w:rsidRPr="00DA1F89">
        <w:rPr>
          <w:rFonts w:ascii="Cambria" w:hAnsi="Cambria"/>
          <w:color w:val="auto"/>
        </w:rPr>
        <w:t>Modernizace</w:t>
      </w:r>
      <w:proofErr w:type="gramEnd"/>
      <w:r w:rsidR="00731EA9" w:rsidRPr="00DA1F89">
        <w:rPr>
          <w:rFonts w:ascii="Cambria" w:hAnsi="Cambria"/>
          <w:color w:val="auto"/>
        </w:rPr>
        <w:t xml:space="preserve"> a rozvoj přístrojového vybavení v Nemocnici TGM Hodonín v návaznosti na urgentní příjem,</w:t>
      </w:r>
      <w:r w:rsidR="005C2220" w:rsidRPr="00DA1F89">
        <w:rPr>
          <w:rFonts w:ascii="Cambria" w:hAnsi="Cambria"/>
          <w:color w:val="auto"/>
        </w:rPr>
        <w:t xml:space="preserve"> </w:t>
      </w:r>
      <w:proofErr w:type="spellStart"/>
      <w:r w:rsidRPr="00DA1F89">
        <w:rPr>
          <w:rFonts w:ascii="Cambria" w:hAnsi="Cambria"/>
          <w:color w:val="auto"/>
        </w:rPr>
        <w:t>reg</w:t>
      </w:r>
      <w:proofErr w:type="spellEnd"/>
      <w:r w:rsidRPr="00DA1F89">
        <w:rPr>
          <w:rFonts w:ascii="Cambria" w:hAnsi="Cambria"/>
          <w:color w:val="auto"/>
        </w:rPr>
        <w:t>. číslo</w:t>
      </w:r>
      <w:r w:rsidR="00731EA9" w:rsidRPr="00DA1F89">
        <w:rPr>
          <w:rFonts w:ascii="Cambria" w:hAnsi="Cambria"/>
          <w:color w:val="auto"/>
        </w:rPr>
        <w:t>: CZ.06.6.127/0.0/0.0/21_121/0016338</w:t>
      </w:r>
      <w:r w:rsidRPr="00DA1F89">
        <w:rPr>
          <w:rFonts w:ascii="Cambria" w:hAnsi="Cambria"/>
          <w:color w:val="auto"/>
        </w:rPr>
        <w:t>, který je financován z</w:t>
      </w:r>
      <w:r w:rsidR="00A301F9" w:rsidRPr="00DA1F89">
        <w:rPr>
          <w:rFonts w:ascii="Cambria" w:hAnsi="Cambria"/>
          <w:color w:val="auto"/>
        </w:rPr>
        <w:t> Evropského fondu pro regionální rozvoj</w:t>
      </w:r>
      <w:r w:rsidR="003B2CE7" w:rsidRPr="00DA1F89">
        <w:rPr>
          <w:rFonts w:ascii="Cambria" w:hAnsi="Cambria"/>
          <w:color w:val="auto"/>
        </w:rPr>
        <w:t xml:space="preserve"> v rámci Integrovaného regionálního operačního programu</w:t>
      </w:r>
      <w:r w:rsidR="00FD0713" w:rsidRPr="00DA1F89">
        <w:rPr>
          <w:rFonts w:ascii="Cambria" w:hAnsi="Cambria"/>
          <w:color w:val="auto"/>
        </w:rPr>
        <w:t>.</w:t>
      </w:r>
    </w:p>
    <w:p w14:paraId="5F9BD7F2" w14:textId="77777777" w:rsidR="00D826DE" w:rsidRPr="00DA1F89" w:rsidRDefault="00D826DE" w:rsidP="00D826DE">
      <w:pPr>
        <w:pStyle w:val="Odstavecseseznamem"/>
        <w:rPr>
          <w:rFonts w:ascii="Cambria" w:hAnsi="Cambria"/>
          <w:color w:val="auto"/>
        </w:rPr>
      </w:pPr>
    </w:p>
    <w:p w14:paraId="78B84244" w14:textId="0FD991D0" w:rsidR="00D826DE" w:rsidRPr="00DA1F89" w:rsidRDefault="00813B47" w:rsidP="00D826DE">
      <w:pPr>
        <w:pStyle w:val="Odstavecseseznamem"/>
        <w:numPr>
          <w:ilvl w:val="1"/>
          <w:numId w:val="30"/>
        </w:numPr>
        <w:spacing w:after="0" w:line="240" w:lineRule="atLeast"/>
        <w:ind w:left="0" w:right="0" w:firstLine="0"/>
        <w:rPr>
          <w:rFonts w:ascii="Cambria" w:hAnsi="Cambria"/>
          <w:color w:val="auto"/>
        </w:rPr>
      </w:pPr>
      <w:r w:rsidRPr="00DA1F89">
        <w:rPr>
          <w:rFonts w:ascii="Cambria" w:hAnsi="Cambria"/>
          <w:color w:val="auto"/>
        </w:rPr>
        <w:t xml:space="preserve">Zařízení nesmí být do okamžiku odevzdání kupujícímu předmětem odpisů ve smyslu </w:t>
      </w:r>
      <w:r w:rsidR="00433244" w:rsidRPr="00DA1F89">
        <w:rPr>
          <w:rFonts w:ascii="Cambria" w:hAnsi="Cambria"/>
          <w:color w:val="auto"/>
        </w:rPr>
        <w:br/>
      </w:r>
      <w:r w:rsidRPr="00DA1F89">
        <w:rPr>
          <w:rFonts w:ascii="Cambria" w:hAnsi="Cambria"/>
          <w:color w:val="auto"/>
        </w:rPr>
        <w:t>§ 26 a</w:t>
      </w:r>
      <w:r w:rsidR="006415C5">
        <w:rPr>
          <w:rFonts w:ascii="Cambria" w:hAnsi="Cambria"/>
          <w:color w:val="auto"/>
        </w:rPr>
        <w:t xml:space="preserve"> </w:t>
      </w:r>
      <w:r w:rsidRPr="00DA1F89">
        <w:rPr>
          <w:rFonts w:ascii="Cambria" w:hAnsi="Cambria"/>
          <w:color w:val="auto"/>
        </w:rPr>
        <w:t>n</w:t>
      </w:r>
      <w:r w:rsidR="006415C5">
        <w:rPr>
          <w:rFonts w:ascii="Cambria" w:hAnsi="Cambria"/>
          <w:color w:val="auto"/>
        </w:rPr>
        <w:t>ás</w:t>
      </w:r>
      <w:r w:rsidR="00CF5ADF">
        <w:rPr>
          <w:rFonts w:ascii="Cambria" w:hAnsi="Cambria"/>
          <w:color w:val="auto"/>
        </w:rPr>
        <w:t>l</w:t>
      </w:r>
      <w:r w:rsidRPr="00DA1F89">
        <w:rPr>
          <w:rFonts w:ascii="Cambria" w:hAnsi="Cambria"/>
          <w:color w:val="auto"/>
        </w:rPr>
        <w:t>.</w:t>
      </w:r>
      <w:r w:rsidR="00CF5ADF">
        <w:rPr>
          <w:rFonts w:ascii="Cambria" w:hAnsi="Cambria"/>
          <w:color w:val="auto"/>
        </w:rPr>
        <w:t xml:space="preserve"> </w:t>
      </w:r>
      <w:r w:rsidRPr="00DA1F89">
        <w:rPr>
          <w:rFonts w:ascii="Cambria" w:hAnsi="Cambria"/>
          <w:color w:val="auto"/>
        </w:rPr>
        <w:t>zákona č. 586/1992 Sb., o daních z příjmů, ve znění pozdějších předpisů.</w:t>
      </w:r>
    </w:p>
    <w:p w14:paraId="4FD3255C" w14:textId="77777777" w:rsidR="00D826DE" w:rsidRPr="00DA1F89" w:rsidRDefault="00D826DE" w:rsidP="00D826DE">
      <w:pPr>
        <w:pStyle w:val="Odstavecseseznamem"/>
        <w:rPr>
          <w:rFonts w:ascii="Cambria" w:hAnsi="Cambria"/>
          <w:color w:val="auto"/>
        </w:rPr>
      </w:pPr>
    </w:p>
    <w:p w14:paraId="724D2198" w14:textId="77777777" w:rsidR="00962B4F" w:rsidRPr="00DA1F89" w:rsidRDefault="00962B4F" w:rsidP="00D826DE">
      <w:pPr>
        <w:pStyle w:val="Odstavecseseznamem"/>
        <w:numPr>
          <w:ilvl w:val="1"/>
          <w:numId w:val="30"/>
        </w:numPr>
        <w:spacing w:after="0" w:line="240" w:lineRule="atLeast"/>
        <w:ind w:left="0" w:right="0" w:firstLine="0"/>
        <w:rPr>
          <w:rFonts w:ascii="Cambria" w:hAnsi="Cambria"/>
          <w:color w:val="auto"/>
        </w:rPr>
      </w:pPr>
      <w:r w:rsidRPr="00DA1F89">
        <w:rPr>
          <w:rFonts w:ascii="Cambria" w:hAnsi="Cambria"/>
          <w:color w:val="auto"/>
        </w:rPr>
        <w:t xml:space="preserve">Součástí předmětu plnění jsou veškeré doklady vztahující se k řádnému užívání předmětu plnění, jakož i veškeré doklady požadované právními předpisy k používání předmětu plnění. Prodávající prohlašuje, že předmět plnění splňuje veškeré podmínky stanovené právními předpisy k používání předmětu plnění, a že kupujícímu předal veškeré doklady, za což kupujícímu </w:t>
      </w:r>
      <w:proofErr w:type="gramStart"/>
      <w:r w:rsidRPr="00DA1F89">
        <w:rPr>
          <w:rFonts w:ascii="Cambria" w:hAnsi="Cambria"/>
          <w:color w:val="auto"/>
        </w:rPr>
        <w:t>ručí</w:t>
      </w:r>
      <w:proofErr w:type="gramEnd"/>
      <w:r w:rsidRPr="00DA1F89">
        <w:rPr>
          <w:rFonts w:ascii="Cambria" w:hAnsi="Cambria"/>
          <w:color w:val="auto"/>
        </w:rPr>
        <w:t>. Prodávající je povinen dodat pouze originální a nov</w:t>
      </w:r>
      <w:r w:rsidR="006A1FFE" w:rsidRPr="00DA1F89">
        <w:rPr>
          <w:rFonts w:ascii="Cambria" w:hAnsi="Cambria"/>
          <w:color w:val="auto"/>
        </w:rPr>
        <w:t>é</w:t>
      </w:r>
      <w:r w:rsidR="00EF666A" w:rsidRPr="00DA1F89">
        <w:rPr>
          <w:rFonts w:ascii="Cambria" w:hAnsi="Cambria"/>
          <w:color w:val="auto"/>
        </w:rPr>
        <w:t xml:space="preserve"> přístroje </w:t>
      </w:r>
      <w:r w:rsidR="000A55AD" w:rsidRPr="00DA1F89">
        <w:rPr>
          <w:rFonts w:ascii="Cambria" w:hAnsi="Cambria"/>
          <w:color w:val="auto"/>
        </w:rPr>
        <w:t xml:space="preserve">a </w:t>
      </w:r>
      <w:r w:rsidRPr="00DA1F89">
        <w:rPr>
          <w:rFonts w:ascii="Cambria" w:hAnsi="Cambria"/>
          <w:color w:val="auto"/>
        </w:rPr>
        <w:t xml:space="preserve">produkty, přičemž jejich původ je prodávající povinen prokázat při předání příslušnými doklady a tyto doklady předat kupujícímu. </w:t>
      </w:r>
    </w:p>
    <w:p w14:paraId="140EC8FF" w14:textId="77777777" w:rsidR="00962B4F" w:rsidRPr="00DA1F89" w:rsidRDefault="00962B4F" w:rsidP="003B338D">
      <w:pPr>
        <w:spacing w:after="0" w:line="240" w:lineRule="atLeast"/>
        <w:ind w:left="567" w:right="0" w:hanging="582"/>
        <w:rPr>
          <w:rFonts w:ascii="Cambria" w:hAnsi="Cambria"/>
          <w:color w:val="auto"/>
        </w:rPr>
      </w:pPr>
    </w:p>
    <w:p w14:paraId="16418D05" w14:textId="77777777" w:rsidR="00962B4F" w:rsidRPr="00DA1F89" w:rsidRDefault="00962B4F" w:rsidP="00D826DE">
      <w:pPr>
        <w:pStyle w:val="Odstavecseseznamem"/>
        <w:numPr>
          <w:ilvl w:val="1"/>
          <w:numId w:val="30"/>
        </w:numPr>
        <w:spacing w:after="0" w:line="240" w:lineRule="atLeast"/>
        <w:ind w:left="0" w:right="0" w:firstLine="0"/>
        <w:rPr>
          <w:rFonts w:ascii="Cambria" w:hAnsi="Cambria"/>
          <w:color w:val="auto"/>
        </w:rPr>
      </w:pPr>
      <w:r w:rsidRPr="00DA1F89">
        <w:rPr>
          <w:rFonts w:ascii="Cambria" w:hAnsi="Cambria"/>
          <w:color w:val="auto"/>
        </w:rPr>
        <w:t>Prodávající prohlašuje, že:</w:t>
      </w:r>
    </w:p>
    <w:p w14:paraId="6BCBBD00" w14:textId="77777777" w:rsidR="00962B4F" w:rsidRPr="00DA1F89" w:rsidRDefault="00962B4F" w:rsidP="006071DD">
      <w:pPr>
        <w:pStyle w:val="Odstavecseseznamem"/>
        <w:numPr>
          <w:ilvl w:val="0"/>
          <w:numId w:val="6"/>
        </w:numPr>
        <w:spacing w:after="0" w:line="240" w:lineRule="atLeast"/>
        <w:ind w:left="851" w:right="0" w:hanging="425"/>
        <w:contextualSpacing w:val="0"/>
        <w:rPr>
          <w:rFonts w:ascii="Cambria" w:hAnsi="Cambria"/>
          <w:color w:val="auto"/>
        </w:rPr>
      </w:pPr>
      <w:r w:rsidRPr="00DA1F89">
        <w:rPr>
          <w:rFonts w:ascii="Cambria" w:hAnsi="Cambria"/>
          <w:color w:val="auto"/>
        </w:rPr>
        <w:t xml:space="preserve">předmět plnění dle této smlouvy je zcela v souladu s požadavky kupujícího uvedenými </w:t>
      </w:r>
      <w:r w:rsidR="00287C19" w:rsidRPr="00DA1F89">
        <w:rPr>
          <w:rFonts w:ascii="Cambria" w:hAnsi="Cambria"/>
          <w:color w:val="auto"/>
        </w:rPr>
        <w:t>v zadávacích podmínkách zakázky;</w:t>
      </w:r>
    </w:p>
    <w:p w14:paraId="021E8E15" w14:textId="77777777" w:rsidR="00962B4F" w:rsidRPr="00DA1F89" w:rsidRDefault="00962B4F" w:rsidP="006071DD">
      <w:pPr>
        <w:pStyle w:val="Odstavecseseznamem"/>
        <w:numPr>
          <w:ilvl w:val="0"/>
          <w:numId w:val="6"/>
        </w:numPr>
        <w:spacing w:after="0" w:line="240" w:lineRule="atLeast"/>
        <w:ind w:left="851" w:right="0" w:hanging="425"/>
        <w:contextualSpacing w:val="0"/>
        <w:rPr>
          <w:rFonts w:ascii="Cambria" w:hAnsi="Cambria"/>
          <w:color w:val="auto"/>
        </w:rPr>
      </w:pPr>
      <w:r w:rsidRPr="00DA1F89">
        <w:rPr>
          <w:rFonts w:ascii="Cambria" w:hAnsi="Cambria"/>
          <w:color w:val="auto"/>
        </w:rPr>
        <w:t xml:space="preserve">zařízení vč. příslušenství je nové a v souladu se všemi platnými právními předpisy České republiky a Evropské unie (zejména bezpečnostními, technickými, kvalitativními a zdravotními) a českými technickými normami (ČSN), které se vztahují k zařízení, a to jak závaznými, tak doporučenými. Prodávající odpovídá za to, že zařízení </w:t>
      </w:r>
      <w:r w:rsidR="00287C19" w:rsidRPr="00DA1F89">
        <w:rPr>
          <w:rFonts w:ascii="Cambria" w:hAnsi="Cambria"/>
          <w:color w:val="auto"/>
        </w:rPr>
        <w:t>je plně v </w:t>
      </w:r>
      <w:r w:rsidR="000941CC" w:rsidRPr="00DA1F89">
        <w:rPr>
          <w:rFonts w:ascii="Cambria" w:hAnsi="Cambria"/>
          <w:color w:val="auto"/>
        </w:rPr>
        <w:t xml:space="preserve">souladu s technickou </w:t>
      </w:r>
      <w:proofErr w:type="gramStart"/>
      <w:r w:rsidR="000941CC" w:rsidRPr="00DA1F89">
        <w:rPr>
          <w:rFonts w:ascii="Cambria" w:hAnsi="Cambria"/>
          <w:color w:val="auto"/>
        </w:rPr>
        <w:t>specifikací - podmínkami</w:t>
      </w:r>
      <w:proofErr w:type="gramEnd"/>
      <w:r w:rsidR="000941CC" w:rsidRPr="00DA1F89">
        <w:rPr>
          <w:rFonts w:ascii="Cambria" w:hAnsi="Cambria"/>
          <w:color w:val="auto"/>
        </w:rPr>
        <w:t xml:space="preserve"> kupujícího</w:t>
      </w:r>
      <w:r w:rsidRPr="00DA1F89">
        <w:rPr>
          <w:rFonts w:ascii="Cambria" w:hAnsi="Cambria"/>
          <w:color w:val="auto"/>
        </w:rPr>
        <w:t>;</w:t>
      </w:r>
    </w:p>
    <w:p w14:paraId="693D7073" w14:textId="77777777" w:rsidR="008A0847" w:rsidRPr="00DA1F89" w:rsidRDefault="00962B4F" w:rsidP="006071DD">
      <w:pPr>
        <w:pStyle w:val="Odstavecseseznamem"/>
        <w:numPr>
          <w:ilvl w:val="0"/>
          <w:numId w:val="6"/>
        </w:numPr>
        <w:spacing w:after="0" w:line="240" w:lineRule="atLeast"/>
        <w:ind w:left="851" w:right="0" w:hanging="284"/>
        <w:contextualSpacing w:val="0"/>
        <w:rPr>
          <w:rFonts w:ascii="Cambria" w:hAnsi="Cambria"/>
          <w:color w:val="auto"/>
        </w:rPr>
      </w:pPr>
      <w:r w:rsidRPr="00DA1F89">
        <w:rPr>
          <w:rFonts w:ascii="Cambria" w:hAnsi="Cambria"/>
          <w:color w:val="auto"/>
        </w:rPr>
        <w:t xml:space="preserve">je výlučným vlastníkem zařízení, že na zařízení neváznou žádná práva třetích osob a že není dána žádná překážka, která by mu bránila se zařízením podle této smlouvy </w:t>
      </w:r>
      <w:r w:rsidRPr="00DA1F89">
        <w:rPr>
          <w:rFonts w:ascii="Cambria" w:hAnsi="Cambria"/>
          <w:color w:val="auto"/>
        </w:rPr>
        <w:lastRenderedPageBreak/>
        <w:t>disponovat. Prodávající prohlašuje, že zařízení nemá žádné vady, které by bránily jeho použití ke sjednaným a/nebo obvyklým účelům</w:t>
      </w:r>
      <w:r w:rsidR="008A0847" w:rsidRPr="00DA1F89">
        <w:rPr>
          <w:rFonts w:ascii="Cambria" w:hAnsi="Cambria"/>
          <w:color w:val="auto"/>
        </w:rPr>
        <w:t>,</w:t>
      </w:r>
    </w:p>
    <w:p w14:paraId="750FEE27" w14:textId="77777777" w:rsidR="003B2CE7" w:rsidRPr="00DA1F89" w:rsidRDefault="008A0847" w:rsidP="00F62116">
      <w:pPr>
        <w:pStyle w:val="Odstavecseseznamem"/>
        <w:numPr>
          <w:ilvl w:val="0"/>
          <w:numId w:val="6"/>
        </w:numPr>
        <w:spacing w:after="0" w:line="240" w:lineRule="atLeast"/>
        <w:ind w:left="851" w:right="0" w:hanging="284"/>
        <w:contextualSpacing w:val="0"/>
        <w:rPr>
          <w:rFonts w:ascii="Cambria" w:hAnsi="Cambria"/>
          <w:color w:val="auto"/>
        </w:rPr>
      </w:pPr>
      <w:r w:rsidRPr="00DA1F89">
        <w:rPr>
          <w:rFonts w:ascii="Cambria" w:hAnsi="Cambria"/>
          <w:color w:val="auto"/>
        </w:rPr>
        <w:t>se zavazuje</w:t>
      </w:r>
      <w:r w:rsidR="00AB315F" w:rsidRPr="00DA1F89">
        <w:rPr>
          <w:rFonts w:ascii="Cambria" w:hAnsi="Cambria"/>
          <w:color w:val="auto"/>
        </w:rPr>
        <w:t xml:space="preserve"> </w:t>
      </w:r>
      <w:r w:rsidRPr="00DA1F89">
        <w:rPr>
          <w:rFonts w:ascii="Cambria" w:hAnsi="Cambria"/>
          <w:color w:val="auto"/>
        </w:rPr>
        <w:t>při plnění této smlouvy v plném rozsahu dodržovat zadávací podmínky</w:t>
      </w:r>
      <w:r w:rsidRPr="00DA1F89">
        <w:rPr>
          <w:rFonts w:ascii="Cambria" w:hAnsi="Cambria"/>
          <w:bCs/>
          <w:color w:val="auto"/>
        </w:rPr>
        <w:t xml:space="preserve"> stanovené pro uvedené zadávací řízení a svoji nabídku, kterou podal v rámci zadávacího řízení</w:t>
      </w:r>
      <w:r w:rsidR="00EB4E11" w:rsidRPr="00DA1F89">
        <w:rPr>
          <w:rFonts w:ascii="Cambria" w:hAnsi="Cambria"/>
          <w:bCs/>
          <w:color w:val="auto"/>
        </w:rPr>
        <w:t>.</w:t>
      </w:r>
    </w:p>
    <w:p w14:paraId="7F30411B" w14:textId="77777777" w:rsidR="00962B4F" w:rsidRPr="00DA1F89" w:rsidRDefault="00962B4F" w:rsidP="003B338D">
      <w:pPr>
        <w:tabs>
          <w:tab w:val="right" w:pos="9073"/>
        </w:tabs>
        <w:spacing w:after="0" w:line="240" w:lineRule="atLeast"/>
        <w:ind w:left="426" w:right="0" w:hanging="441"/>
        <w:rPr>
          <w:rFonts w:ascii="Cambria" w:hAnsi="Cambria"/>
          <w:color w:val="auto"/>
        </w:rPr>
      </w:pPr>
    </w:p>
    <w:p w14:paraId="793E9B39" w14:textId="77777777" w:rsidR="00106C7E" w:rsidRPr="00DA1F89" w:rsidRDefault="00106C7E" w:rsidP="004E46E5">
      <w:pPr>
        <w:pStyle w:val="Odstavecseseznamem"/>
        <w:numPr>
          <w:ilvl w:val="0"/>
          <w:numId w:val="30"/>
        </w:numPr>
        <w:spacing w:after="0" w:line="240" w:lineRule="atLeast"/>
        <w:jc w:val="center"/>
        <w:rPr>
          <w:rFonts w:ascii="Cambria" w:hAnsi="Cambria"/>
          <w:color w:val="auto"/>
        </w:rPr>
      </w:pPr>
    </w:p>
    <w:p w14:paraId="71D5C1A1" w14:textId="77777777" w:rsidR="00106C7E" w:rsidRPr="00DA1F89" w:rsidRDefault="00F57429" w:rsidP="003B338D">
      <w:pPr>
        <w:spacing w:after="0" w:line="240" w:lineRule="atLeast"/>
        <w:ind w:left="10" w:right="5" w:hanging="10"/>
        <w:jc w:val="center"/>
        <w:rPr>
          <w:rFonts w:ascii="Cambria" w:hAnsi="Cambria"/>
          <w:color w:val="auto"/>
        </w:rPr>
      </w:pPr>
      <w:r w:rsidRPr="00DA1F89">
        <w:rPr>
          <w:rFonts w:ascii="Cambria" w:hAnsi="Cambria"/>
          <w:b/>
          <w:color w:val="auto"/>
        </w:rPr>
        <w:t>Práva a povinnosti smluvních stran</w:t>
      </w:r>
    </w:p>
    <w:p w14:paraId="30723B4B" w14:textId="77777777" w:rsidR="00141DF3" w:rsidRPr="00DA1F89" w:rsidRDefault="00F57429" w:rsidP="00594C81">
      <w:pPr>
        <w:pStyle w:val="Odstavecseseznamem"/>
        <w:numPr>
          <w:ilvl w:val="1"/>
          <w:numId w:val="7"/>
        </w:numPr>
        <w:spacing w:after="0" w:line="240" w:lineRule="atLeast"/>
        <w:ind w:left="0" w:right="0" w:firstLine="0"/>
        <w:contextualSpacing w:val="0"/>
        <w:rPr>
          <w:rFonts w:ascii="Cambria" w:eastAsia="Times New Roman" w:hAnsi="Cambria" w:cs="Times New Roman"/>
          <w:color w:val="auto"/>
        </w:rPr>
      </w:pPr>
      <w:bookmarkStart w:id="1" w:name="_Hlk507150409"/>
      <w:r w:rsidRPr="00DA1F89">
        <w:rPr>
          <w:rFonts w:ascii="Cambria" w:hAnsi="Cambria"/>
          <w:color w:val="auto"/>
        </w:rPr>
        <w:t xml:space="preserve">Prodávající se touto smlouvou zavazuje na svůj náklad a svou odpovědnost řádně a </w:t>
      </w:r>
      <w:r w:rsidR="003B338D" w:rsidRPr="00DA1F89">
        <w:rPr>
          <w:rFonts w:ascii="Cambria" w:hAnsi="Cambria"/>
          <w:color w:val="auto"/>
        </w:rPr>
        <w:t>včas odevzdat</w:t>
      </w:r>
      <w:r w:rsidRPr="00DA1F89">
        <w:rPr>
          <w:rFonts w:ascii="Cambria" w:hAnsi="Cambria"/>
          <w:color w:val="auto"/>
        </w:rPr>
        <w:t xml:space="preserve"> kupujícím</w:t>
      </w:r>
      <w:r w:rsidR="00A301F9" w:rsidRPr="00DA1F89">
        <w:rPr>
          <w:rFonts w:ascii="Cambria" w:hAnsi="Cambria"/>
          <w:color w:val="auto"/>
        </w:rPr>
        <w:t>u</w:t>
      </w:r>
      <w:r w:rsidRPr="00DA1F89">
        <w:rPr>
          <w:rFonts w:ascii="Cambria" w:hAnsi="Cambria"/>
          <w:color w:val="auto"/>
        </w:rPr>
        <w:t xml:space="preserve"> předmět koupě podle čl. II. této smlouvy se všemi součástmi a příslušenstvím a umožnit m</w:t>
      </w:r>
      <w:r w:rsidR="005A65AD" w:rsidRPr="00DA1F89">
        <w:rPr>
          <w:rFonts w:ascii="Cambria" w:hAnsi="Cambria"/>
          <w:color w:val="auto"/>
        </w:rPr>
        <w:t>u</w:t>
      </w:r>
      <w:r w:rsidRPr="00DA1F89">
        <w:rPr>
          <w:rFonts w:ascii="Cambria" w:hAnsi="Cambria"/>
          <w:color w:val="auto"/>
        </w:rPr>
        <w:t xml:space="preserve"> nabýt k němu vlastnické právo.</w:t>
      </w:r>
    </w:p>
    <w:p w14:paraId="29598530" w14:textId="77777777" w:rsidR="00814668" w:rsidRPr="00DA1F89" w:rsidRDefault="00814668" w:rsidP="003B338D">
      <w:pPr>
        <w:spacing w:after="0" w:line="240" w:lineRule="atLeast"/>
        <w:ind w:left="426" w:right="0" w:hanging="426"/>
        <w:rPr>
          <w:rFonts w:ascii="Cambria" w:hAnsi="Cambria"/>
          <w:color w:val="auto"/>
        </w:rPr>
      </w:pPr>
    </w:p>
    <w:bookmarkEnd w:id="1"/>
    <w:p w14:paraId="6A574D37" w14:textId="77777777" w:rsidR="00106C7E" w:rsidRPr="00DA1F89" w:rsidRDefault="00F57429" w:rsidP="00594C81">
      <w:pPr>
        <w:pStyle w:val="Odstavecseseznamem"/>
        <w:numPr>
          <w:ilvl w:val="1"/>
          <w:numId w:val="7"/>
        </w:numPr>
        <w:spacing w:after="0" w:line="240" w:lineRule="atLeast"/>
        <w:ind w:left="0" w:right="0" w:firstLine="0"/>
        <w:contextualSpacing w:val="0"/>
        <w:rPr>
          <w:rFonts w:ascii="Cambria" w:hAnsi="Cambria"/>
          <w:color w:val="auto"/>
        </w:rPr>
      </w:pPr>
      <w:r w:rsidRPr="00DA1F89">
        <w:rPr>
          <w:rFonts w:ascii="Cambria" w:hAnsi="Cambria"/>
          <w:color w:val="auto"/>
        </w:rPr>
        <w:t>Kupující se zavazují předmět koupě řádně a včas převzít a zaplatit prodávajícímu kupní cenu</w:t>
      </w:r>
      <w:r w:rsidR="00813B47" w:rsidRPr="00DA1F89">
        <w:rPr>
          <w:rFonts w:ascii="Cambria" w:hAnsi="Cambria"/>
          <w:color w:val="auto"/>
        </w:rPr>
        <w:t>.</w:t>
      </w:r>
    </w:p>
    <w:p w14:paraId="323A1B76" w14:textId="77777777" w:rsidR="00814668" w:rsidRPr="00DA1F89" w:rsidRDefault="00814668" w:rsidP="003B338D">
      <w:pPr>
        <w:pStyle w:val="Odstavecseseznamem"/>
        <w:spacing w:after="0" w:line="240" w:lineRule="atLeast"/>
        <w:ind w:left="426" w:right="0" w:hanging="426"/>
        <w:contextualSpacing w:val="0"/>
        <w:rPr>
          <w:rFonts w:ascii="Cambria" w:hAnsi="Cambria"/>
          <w:color w:val="auto"/>
        </w:rPr>
      </w:pPr>
    </w:p>
    <w:p w14:paraId="7A3C4798" w14:textId="77777777" w:rsidR="00BE74C2" w:rsidRPr="00DA1F89" w:rsidRDefault="00F57429" w:rsidP="006071DD">
      <w:pPr>
        <w:numPr>
          <w:ilvl w:val="1"/>
          <w:numId w:val="7"/>
        </w:numPr>
        <w:spacing w:after="0" w:line="240" w:lineRule="atLeast"/>
        <w:ind w:left="426" w:right="0" w:hanging="426"/>
        <w:rPr>
          <w:rFonts w:ascii="Cambria" w:hAnsi="Cambria"/>
          <w:color w:val="auto"/>
        </w:rPr>
      </w:pPr>
      <w:r w:rsidRPr="00DA1F89">
        <w:rPr>
          <w:rFonts w:ascii="Cambria" w:hAnsi="Cambria"/>
          <w:color w:val="auto"/>
        </w:rPr>
        <w:t>Závazek prodávajícího odevzdat kupujícím předmět koupě zahrnuje</w:t>
      </w:r>
      <w:r w:rsidR="00BE74C2" w:rsidRPr="00DA1F89">
        <w:rPr>
          <w:rFonts w:ascii="Cambria" w:hAnsi="Cambria"/>
          <w:color w:val="auto"/>
        </w:rPr>
        <w:t>:</w:t>
      </w:r>
    </w:p>
    <w:p w14:paraId="7593883A" w14:textId="77777777" w:rsidR="00BE74C2" w:rsidRPr="00DA1F89" w:rsidRDefault="00F57429" w:rsidP="006071DD">
      <w:pPr>
        <w:pStyle w:val="Odstavecseseznamem"/>
        <w:numPr>
          <w:ilvl w:val="0"/>
          <w:numId w:val="8"/>
        </w:numPr>
        <w:spacing w:after="0" w:line="240" w:lineRule="atLeast"/>
        <w:ind w:left="851" w:hanging="425"/>
        <w:rPr>
          <w:rFonts w:ascii="Cambria" w:hAnsi="Cambria"/>
          <w:color w:val="auto"/>
        </w:rPr>
      </w:pPr>
      <w:r w:rsidRPr="00DA1F89">
        <w:rPr>
          <w:rFonts w:ascii="Cambria" w:hAnsi="Cambria"/>
          <w:color w:val="auto"/>
        </w:rPr>
        <w:t>dodání řádně zabaleného předmětu koupě specifikovaného v čl. II této smlouvy</w:t>
      </w:r>
    </w:p>
    <w:p w14:paraId="37DE1C92" w14:textId="77777777" w:rsidR="00B93D65" w:rsidRPr="00DA1F89" w:rsidRDefault="00F57429" w:rsidP="006071DD">
      <w:pPr>
        <w:pStyle w:val="Odstavecseseznamem"/>
        <w:numPr>
          <w:ilvl w:val="0"/>
          <w:numId w:val="8"/>
        </w:numPr>
        <w:spacing w:after="0" w:line="240" w:lineRule="atLeast"/>
        <w:ind w:left="851" w:hanging="425"/>
        <w:rPr>
          <w:rFonts w:ascii="Cambria" w:hAnsi="Cambria"/>
          <w:color w:val="auto"/>
        </w:rPr>
      </w:pPr>
      <w:r w:rsidRPr="00DA1F89">
        <w:rPr>
          <w:rFonts w:ascii="Cambria" w:hAnsi="Cambria"/>
          <w:color w:val="auto"/>
        </w:rPr>
        <w:t>dopravu předmětu koupě včetně příslušenství na místa plnění, jeho vybalení a kontrolu, vyžaduje-li to povaha věci</w:t>
      </w:r>
      <w:r w:rsidR="00B93D65" w:rsidRPr="00DA1F89">
        <w:rPr>
          <w:rFonts w:ascii="Cambria" w:hAnsi="Cambria"/>
          <w:color w:val="auto"/>
        </w:rPr>
        <w:t>,</w:t>
      </w:r>
    </w:p>
    <w:p w14:paraId="5EFADE7C" w14:textId="77777777" w:rsidR="00B93D65" w:rsidRPr="00DA1F89" w:rsidRDefault="00F57429" w:rsidP="006071DD">
      <w:pPr>
        <w:pStyle w:val="Odstavecseseznamem"/>
        <w:numPr>
          <w:ilvl w:val="0"/>
          <w:numId w:val="8"/>
        </w:numPr>
        <w:spacing w:after="0" w:line="240" w:lineRule="atLeast"/>
        <w:ind w:left="851" w:hanging="425"/>
        <w:rPr>
          <w:rFonts w:ascii="Cambria" w:hAnsi="Cambria"/>
          <w:color w:val="auto"/>
        </w:rPr>
      </w:pPr>
      <w:r w:rsidRPr="00DA1F89">
        <w:rPr>
          <w:rFonts w:ascii="Cambria" w:hAnsi="Cambria"/>
          <w:color w:val="auto"/>
        </w:rPr>
        <w:t xml:space="preserve">předání dokladů, které jsou nutné k užívání věci, zejména návod k obsluze, uživatelský manuál, podmínky pro údržbu předmětu koupě v souladu s platnými obecně závaznými právními předpisy, a to v českém </w:t>
      </w:r>
      <w:r w:rsidR="003E7518" w:rsidRPr="00DA1F89">
        <w:rPr>
          <w:rFonts w:ascii="Cambria" w:hAnsi="Cambria"/>
          <w:color w:val="auto"/>
        </w:rPr>
        <w:t>jazyce</w:t>
      </w:r>
      <w:r w:rsidR="00B93D65" w:rsidRPr="00DA1F89">
        <w:rPr>
          <w:rFonts w:ascii="Cambria" w:hAnsi="Cambria"/>
          <w:color w:val="auto"/>
        </w:rPr>
        <w:t>.</w:t>
      </w:r>
    </w:p>
    <w:p w14:paraId="593625E5" w14:textId="77777777" w:rsidR="00F57429" w:rsidRPr="00DA1F89" w:rsidRDefault="00F57429" w:rsidP="006071DD">
      <w:pPr>
        <w:pStyle w:val="Odstavecseseznamem"/>
        <w:numPr>
          <w:ilvl w:val="0"/>
          <w:numId w:val="8"/>
        </w:numPr>
        <w:spacing w:after="0" w:line="240" w:lineRule="atLeast"/>
        <w:ind w:left="851" w:hanging="425"/>
        <w:rPr>
          <w:rFonts w:ascii="Cambria" w:hAnsi="Cambria"/>
          <w:color w:val="auto"/>
        </w:rPr>
      </w:pPr>
      <w:r w:rsidRPr="00DA1F89">
        <w:rPr>
          <w:rFonts w:ascii="Cambria" w:hAnsi="Cambria"/>
          <w:color w:val="auto"/>
        </w:rPr>
        <w:t>předání atestů, certifikátů a prohlášení o shodě s požadavky příslušných právních předpisů či technických norem,</w:t>
      </w:r>
    </w:p>
    <w:p w14:paraId="0D589CC8" w14:textId="77777777" w:rsidR="007D2AC8" w:rsidRPr="00DA1F89" w:rsidRDefault="00F57429" w:rsidP="002F690E">
      <w:pPr>
        <w:pStyle w:val="Odstavecseseznamem"/>
        <w:numPr>
          <w:ilvl w:val="0"/>
          <w:numId w:val="8"/>
        </w:numPr>
        <w:spacing w:after="0" w:line="240" w:lineRule="atLeast"/>
        <w:ind w:left="851" w:hanging="425"/>
        <w:rPr>
          <w:rFonts w:ascii="Cambria" w:hAnsi="Cambria" w:cs="Cambria"/>
          <w:color w:val="auto"/>
          <w:szCs w:val="24"/>
          <w:lang w:eastAsia="en-US"/>
        </w:rPr>
      </w:pPr>
      <w:r w:rsidRPr="00DA1F89">
        <w:rPr>
          <w:rFonts w:ascii="Cambria" w:hAnsi="Cambria"/>
          <w:color w:val="auto"/>
        </w:rPr>
        <w:t xml:space="preserve">vykonání dalších činností, jejichž provedení je nebo se stane nezbytným k řádnému a včasnému </w:t>
      </w:r>
      <w:r w:rsidRPr="00DA1F89">
        <w:rPr>
          <w:rFonts w:ascii="Cambria" w:hAnsi="Cambria" w:cs="Cambria"/>
          <w:color w:val="auto"/>
          <w:szCs w:val="24"/>
          <w:lang w:eastAsia="en-US"/>
        </w:rPr>
        <w:t>splnění požadavků kupujících uvedených ve smlouvě.</w:t>
      </w:r>
    </w:p>
    <w:p w14:paraId="1B836F4A" w14:textId="77777777" w:rsidR="008D53ED" w:rsidRPr="00DA1F89" w:rsidRDefault="007D2AC8" w:rsidP="002F690E">
      <w:pPr>
        <w:pStyle w:val="Odstavecseseznamem"/>
        <w:numPr>
          <w:ilvl w:val="0"/>
          <w:numId w:val="8"/>
        </w:numPr>
        <w:spacing w:after="0" w:line="240" w:lineRule="atLeast"/>
        <w:ind w:left="851" w:hanging="425"/>
        <w:rPr>
          <w:rFonts w:ascii="Cambria" w:hAnsi="Cambria" w:cs="Cambria"/>
          <w:color w:val="auto"/>
          <w:szCs w:val="24"/>
          <w:lang w:eastAsia="en-US"/>
        </w:rPr>
      </w:pPr>
      <w:r w:rsidRPr="00DA1F89">
        <w:rPr>
          <w:rFonts w:ascii="Cambria" w:hAnsi="Cambria" w:cs="Cambria"/>
          <w:color w:val="auto"/>
          <w:szCs w:val="24"/>
          <w:lang w:eastAsia="en-US"/>
        </w:rPr>
        <w:t xml:space="preserve">Provedení instalace a montáže předmětu této smlouvy </w:t>
      </w:r>
    </w:p>
    <w:p w14:paraId="1C511A10" w14:textId="22083C58" w:rsidR="008D53ED" w:rsidRPr="00DA1F89" w:rsidRDefault="008D53ED" w:rsidP="002F690E">
      <w:pPr>
        <w:pStyle w:val="Odstavecseseznamem"/>
        <w:numPr>
          <w:ilvl w:val="0"/>
          <w:numId w:val="8"/>
        </w:numPr>
        <w:spacing w:after="0" w:line="240" w:lineRule="atLeast"/>
        <w:ind w:left="851" w:hanging="425"/>
        <w:rPr>
          <w:rFonts w:ascii="Cambria" w:hAnsi="Cambria" w:cs="Cambria"/>
          <w:color w:val="auto"/>
          <w:szCs w:val="24"/>
          <w:lang w:eastAsia="en-US"/>
        </w:rPr>
      </w:pPr>
      <w:r w:rsidRPr="00DA1F89">
        <w:rPr>
          <w:rFonts w:ascii="Cambria" w:hAnsi="Cambria" w:cs="Cambria"/>
          <w:color w:val="auto"/>
          <w:szCs w:val="24"/>
          <w:lang w:eastAsia="en-US"/>
        </w:rPr>
        <w:t>Zaškolení minimálně 2 osob zadavatele</w:t>
      </w:r>
      <w:r w:rsidR="002528C2" w:rsidRPr="00DA1F89">
        <w:rPr>
          <w:rFonts w:ascii="Cambria" w:hAnsi="Cambria" w:cs="Cambria"/>
          <w:color w:val="auto"/>
          <w:szCs w:val="24"/>
          <w:lang w:eastAsia="en-US"/>
        </w:rPr>
        <w:t xml:space="preserve"> na</w:t>
      </w:r>
      <w:r w:rsidR="00AB315F" w:rsidRPr="00DA1F89">
        <w:rPr>
          <w:rFonts w:ascii="Cambria" w:hAnsi="Cambria" w:cs="Cambria"/>
          <w:color w:val="auto"/>
          <w:szCs w:val="24"/>
          <w:lang w:eastAsia="en-US"/>
        </w:rPr>
        <w:t xml:space="preserve"> </w:t>
      </w:r>
      <w:r w:rsidR="002528C2" w:rsidRPr="00DA1F89">
        <w:rPr>
          <w:rFonts w:ascii="Cambria" w:hAnsi="Cambria" w:cs="Cambria"/>
          <w:color w:val="auto"/>
          <w:szCs w:val="24"/>
          <w:lang w:eastAsia="en-US"/>
        </w:rPr>
        <w:t xml:space="preserve">přístroj pro </w:t>
      </w:r>
      <w:r w:rsidR="00AB315F" w:rsidRPr="00DA1F89">
        <w:rPr>
          <w:rFonts w:ascii="Cambria" w:hAnsi="Cambria" w:cs="Cambria"/>
          <w:color w:val="auto"/>
          <w:szCs w:val="24"/>
          <w:lang w:eastAsia="en-US"/>
        </w:rPr>
        <w:t>analyzátor mikrobi</w:t>
      </w:r>
      <w:r w:rsidR="003A159D">
        <w:rPr>
          <w:rFonts w:ascii="Cambria" w:hAnsi="Cambria" w:cs="Cambria"/>
          <w:color w:val="auto"/>
          <w:szCs w:val="24"/>
          <w:lang w:eastAsia="en-US"/>
        </w:rPr>
        <w:t>o</w:t>
      </w:r>
      <w:r w:rsidR="00AB315F" w:rsidRPr="00DA1F89">
        <w:rPr>
          <w:rFonts w:ascii="Cambria" w:hAnsi="Cambria" w:cs="Cambria"/>
          <w:color w:val="auto"/>
          <w:szCs w:val="24"/>
          <w:lang w:eastAsia="en-US"/>
        </w:rPr>
        <w:t xml:space="preserve">logický </w:t>
      </w:r>
      <w:proofErr w:type="spellStart"/>
      <w:r w:rsidR="00AB315F" w:rsidRPr="00DA1F89">
        <w:rPr>
          <w:rFonts w:ascii="Cambria" w:hAnsi="Cambria" w:cs="Cambria"/>
          <w:color w:val="auto"/>
          <w:szCs w:val="24"/>
          <w:lang w:eastAsia="en-US"/>
        </w:rPr>
        <w:t>BlueDiver</w:t>
      </w:r>
      <w:proofErr w:type="spellEnd"/>
      <w:r w:rsidR="00AB315F" w:rsidRPr="00DA1F89">
        <w:rPr>
          <w:rFonts w:ascii="Cambria" w:hAnsi="Cambria" w:cs="Cambria"/>
          <w:color w:val="auto"/>
          <w:szCs w:val="24"/>
          <w:lang w:eastAsia="en-US"/>
        </w:rPr>
        <w:t xml:space="preserve"> </w:t>
      </w:r>
      <w:r w:rsidR="002528C2" w:rsidRPr="00DA1F89">
        <w:rPr>
          <w:rFonts w:ascii="Cambria" w:hAnsi="Cambria" w:cs="Cambria"/>
          <w:color w:val="auto"/>
          <w:szCs w:val="24"/>
          <w:lang w:eastAsia="en-US"/>
        </w:rPr>
        <w:t>(1 x)</w:t>
      </w:r>
    </w:p>
    <w:p w14:paraId="6E61A9C8" w14:textId="77777777" w:rsidR="00BF1FF6" w:rsidRPr="00DA1F89" w:rsidRDefault="00BF1FF6" w:rsidP="00BF1FF6">
      <w:pPr>
        <w:pStyle w:val="Odstavecseseznamem"/>
        <w:spacing w:after="0" w:line="240" w:lineRule="atLeast"/>
        <w:ind w:left="851" w:firstLine="0"/>
        <w:rPr>
          <w:rFonts w:ascii="Cambria" w:hAnsi="Cambria"/>
          <w:color w:val="auto"/>
        </w:rPr>
      </w:pPr>
    </w:p>
    <w:p w14:paraId="33BB52EC" w14:textId="77777777" w:rsidR="00106C7E" w:rsidRPr="00DA1F89" w:rsidRDefault="00F57429" w:rsidP="00594C81">
      <w:pPr>
        <w:numPr>
          <w:ilvl w:val="1"/>
          <w:numId w:val="7"/>
        </w:numPr>
        <w:spacing w:after="0" w:line="240" w:lineRule="atLeast"/>
        <w:ind w:left="0" w:right="0" w:firstLine="0"/>
        <w:rPr>
          <w:rFonts w:ascii="Cambria" w:hAnsi="Cambria"/>
          <w:color w:val="auto"/>
        </w:rPr>
      </w:pPr>
      <w:r w:rsidRPr="00DA1F89">
        <w:rPr>
          <w:rFonts w:ascii="Cambria" w:hAnsi="Cambria"/>
          <w:color w:val="auto"/>
        </w:rPr>
        <w:t>Předmět koupě musí být nový, nepoužitý (tzn. nikoliv repasovaný), nepoškozený, prostý vad vč. vad právních, plně funkční, v nejvyš</w:t>
      </w:r>
      <w:r w:rsidR="00962B4F" w:rsidRPr="00DA1F89">
        <w:rPr>
          <w:rFonts w:ascii="Cambria" w:hAnsi="Cambria"/>
          <w:color w:val="auto"/>
        </w:rPr>
        <w:t xml:space="preserve">ší jakosti poskytované výrobcem </w:t>
      </w:r>
      <w:r w:rsidRPr="00DA1F89">
        <w:rPr>
          <w:rFonts w:ascii="Cambria" w:hAnsi="Cambria"/>
          <w:color w:val="auto"/>
        </w:rPr>
        <w:t>předmětu koupě</w:t>
      </w:r>
      <w:r w:rsidR="00813B47" w:rsidRPr="00DA1F89">
        <w:rPr>
          <w:rFonts w:ascii="Cambria" w:hAnsi="Cambria"/>
          <w:color w:val="auto"/>
        </w:rPr>
        <w:t>.</w:t>
      </w:r>
    </w:p>
    <w:p w14:paraId="3468E58D" w14:textId="77777777" w:rsidR="00962B4F" w:rsidRPr="00DA1F89" w:rsidRDefault="00962B4F" w:rsidP="003B338D">
      <w:pPr>
        <w:spacing w:after="0" w:line="240" w:lineRule="atLeast"/>
        <w:ind w:left="426" w:right="0" w:firstLine="0"/>
        <w:rPr>
          <w:rFonts w:ascii="Cambria" w:hAnsi="Cambria"/>
          <w:color w:val="auto"/>
        </w:rPr>
      </w:pPr>
    </w:p>
    <w:p w14:paraId="733E9D2E" w14:textId="77777777" w:rsidR="00962B4F" w:rsidRPr="00DA1F89" w:rsidRDefault="00962B4F" w:rsidP="003B338D">
      <w:pPr>
        <w:spacing w:after="0" w:line="240" w:lineRule="atLeast"/>
        <w:ind w:left="567" w:right="0" w:hanging="567"/>
        <w:rPr>
          <w:rFonts w:ascii="Cambria" w:hAnsi="Cambria"/>
          <w:color w:val="auto"/>
        </w:rPr>
      </w:pPr>
    </w:p>
    <w:p w14:paraId="4420EFA3" w14:textId="77777777" w:rsidR="00962B4F" w:rsidRPr="00DA1F89" w:rsidRDefault="00962B4F" w:rsidP="00594C81">
      <w:pPr>
        <w:numPr>
          <w:ilvl w:val="1"/>
          <w:numId w:val="7"/>
        </w:numPr>
        <w:spacing w:after="0" w:line="240" w:lineRule="atLeast"/>
        <w:ind w:left="0" w:right="0" w:firstLine="0"/>
        <w:rPr>
          <w:rFonts w:ascii="Cambria" w:hAnsi="Cambria"/>
          <w:color w:val="auto"/>
        </w:rPr>
      </w:pPr>
      <w:r w:rsidRPr="00DA1F89">
        <w:rPr>
          <w:rFonts w:ascii="Cambria" w:hAnsi="Cambria"/>
          <w:color w:val="auto"/>
        </w:rPr>
        <w:t>Prodávající je povinen vést a průběžně aktualizovat seznam všech svých poddodavatelů, kteří mu poskytli plnění určené k plnění předmětu této smlouvy, a to včetně specifikace jejich podílu na plnění předmětu této smlouvy. Seznam poddodavatelů je prodávající povinen předat kupujícímu do 2 pracovních dnů od obdržení žádosti kupujícího. Kupující je oprávněn požádat prodávajícího o předložení průběžně vedeného seznamu poddodavatelů kdykoliv, a to i opakovaně.</w:t>
      </w:r>
    </w:p>
    <w:p w14:paraId="3E9618DB" w14:textId="77777777" w:rsidR="00814668" w:rsidRPr="00DA1F89" w:rsidRDefault="00814668" w:rsidP="00594C81">
      <w:pPr>
        <w:spacing w:after="0" w:line="240" w:lineRule="atLeast"/>
        <w:ind w:left="0" w:right="0" w:firstLine="0"/>
        <w:rPr>
          <w:rFonts w:ascii="Cambria" w:hAnsi="Cambria"/>
          <w:color w:val="FF0000"/>
        </w:rPr>
      </w:pPr>
    </w:p>
    <w:p w14:paraId="1F445ED4" w14:textId="77777777" w:rsidR="00462755" w:rsidRPr="00DA1F89" w:rsidRDefault="00462755" w:rsidP="00594C81">
      <w:pPr>
        <w:spacing w:after="0" w:line="240" w:lineRule="atLeast"/>
        <w:ind w:left="0" w:right="0" w:firstLine="0"/>
        <w:rPr>
          <w:rFonts w:ascii="Cambria" w:hAnsi="Cambria"/>
          <w:color w:val="FF0000"/>
        </w:rPr>
      </w:pPr>
    </w:p>
    <w:p w14:paraId="1CF6B99E" w14:textId="77777777" w:rsidR="001D2879" w:rsidRPr="00DA1F89" w:rsidRDefault="001D2879" w:rsidP="00594C81">
      <w:pPr>
        <w:spacing w:after="0" w:line="240" w:lineRule="atLeast"/>
        <w:ind w:left="0" w:right="0" w:firstLine="0"/>
        <w:rPr>
          <w:rFonts w:ascii="Cambria" w:hAnsi="Cambria"/>
          <w:color w:val="FF0000"/>
        </w:rPr>
      </w:pPr>
    </w:p>
    <w:p w14:paraId="4C0DC039" w14:textId="77777777" w:rsidR="00106C7E" w:rsidRPr="00DA1F89" w:rsidRDefault="00106C7E" w:rsidP="004E46E5">
      <w:pPr>
        <w:pStyle w:val="Odstavecseseznamem"/>
        <w:numPr>
          <w:ilvl w:val="0"/>
          <w:numId w:val="30"/>
        </w:numPr>
        <w:spacing w:after="0" w:line="240" w:lineRule="atLeast"/>
        <w:jc w:val="center"/>
        <w:rPr>
          <w:rFonts w:ascii="Cambria" w:hAnsi="Cambria"/>
          <w:b/>
          <w:color w:val="auto"/>
        </w:rPr>
      </w:pPr>
    </w:p>
    <w:p w14:paraId="46942D76" w14:textId="77777777" w:rsidR="00155A8F" w:rsidRPr="00DA1F89" w:rsidRDefault="00155A8F" w:rsidP="003B338D">
      <w:pPr>
        <w:spacing w:after="0" w:line="240" w:lineRule="atLeast"/>
        <w:ind w:left="426" w:hanging="426"/>
        <w:jc w:val="center"/>
        <w:rPr>
          <w:rFonts w:ascii="Cambria" w:hAnsi="Cambria"/>
          <w:b/>
          <w:color w:val="auto"/>
        </w:rPr>
      </w:pPr>
      <w:r w:rsidRPr="00DA1F89">
        <w:rPr>
          <w:rFonts w:ascii="Cambria" w:hAnsi="Cambria"/>
          <w:b/>
          <w:color w:val="auto"/>
        </w:rPr>
        <w:t>Důstojné pracovní podmínky, odpad</w:t>
      </w:r>
    </w:p>
    <w:p w14:paraId="3DA0F124" w14:textId="77777777" w:rsidR="008C6CA5" w:rsidRPr="00DA1F89" w:rsidRDefault="00155A8F" w:rsidP="00594C81">
      <w:pPr>
        <w:pStyle w:val="Normodsaz"/>
        <w:numPr>
          <w:ilvl w:val="1"/>
          <w:numId w:val="21"/>
        </w:numPr>
        <w:spacing w:before="0" w:after="0" w:line="240" w:lineRule="atLeast"/>
        <w:ind w:left="0" w:firstLine="0"/>
        <w:rPr>
          <w:rFonts w:ascii="Cambria" w:hAnsi="Cambria"/>
          <w:szCs w:val="22"/>
        </w:rPr>
      </w:pPr>
      <w:r w:rsidRPr="00DA1F89">
        <w:rPr>
          <w:rFonts w:ascii="Cambria" w:hAnsi="Cambria"/>
          <w:szCs w:val="22"/>
        </w:rPr>
        <w:t xml:space="preserve">Prodávající prohlašuje, že si je vědom skutečnosti, že kupující má zájem na plnění této smlouvy v souladu se zásadami společensky odpovědného zadávání veřejných zakázek. Prodávající se zavazuje po celou dobu trvání této smlouvy zajistit dodržování veškerých právních předpisů, zejména pak pracovněprávních (odměňování, pracovní doba, doba odpočinku mezi směnami, placené přesčasy), dále předpisů týkajících se oblasti zaměstnanosti a bezpečnosti a ochrany zdraví při práci, tj. zejména zákona o zaměstnanosti a Zákoníku práce, a </w:t>
      </w:r>
      <w:r w:rsidRPr="00DA1F89">
        <w:rPr>
          <w:rFonts w:ascii="Cambria" w:hAnsi="Cambria"/>
          <w:szCs w:val="22"/>
        </w:rPr>
        <w:lastRenderedPageBreak/>
        <w:t>to vůči všem osobám, které se na plnění smlouvy podílejí a bez ohledu na to, zda bude dle této smlouvy plněno prodávajícím či jeho poddodavatelem.</w:t>
      </w:r>
    </w:p>
    <w:p w14:paraId="624FD3C8" w14:textId="77777777" w:rsidR="008C6CA5" w:rsidRPr="00DA1F89" w:rsidRDefault="008C6CA5" w:rsidP="008C6CA5">
      <w:pPr>
        <w:pStyle w:val="Normodsaz"/>
        <w:tabs>
          <w:tab w:val="clear" w:pos="397"/>
        </w:tabs>
        <w:spacing w:before="0" w:after="0" w:line="240" w:lineRule="atLeast"/>
        <w:ind w:left="426" w:firstLine="0"/>
        <w:rPr>
          <w:rFonts w:ascii="Cambria" w:hAnsi="Cambria"/>
          <w:szCs w:val="22"/>
        </w:rPr>
      </w:pPr>
    </w:p>
    <w:p w14:paraId="2B7C9A77" w14:textId="77777777" w:rsidR="008C6CA5" w:rsidRPr="00DA1F89" w:rsidRDefault="00155A8F" w:rsidP="00594C81">
      <w:pPr>
        <w:pStyle w:val="Normodsaz"/>
        <w:numPr>
          <w:ilvl w:val="1"/>
          <w:numId w:val="21"/>
        </w:numPr>
        <w:spacing w:before="0" w:after="0" w:line="240" w:lineRule="atLeast"/>
        <w:ind w:left="0" w:firstLine="0"/>
        <w:rPr>
          <w:rFonts w:ascii="Cambria" w:hAnsi="Cambria"/>
          <w:szCs w:val="22"/>
        </w:rPr>
      </w:pPr>
      <w:r w:rsidRPr="00DA1F89">
        <w:rPr>
          <w:rFonts w:ascii="Cambria" w:hAnsi="Cambria"/>
          <w:szCs w:val="22"/>
        </w:rPr>
        <w:t>Prodávající se dále zavazuje po celou dobu trvání smlouvy zajistit u sebe a svých poddodavatelů dodržování zákona č. 198/2009 Sb., o rovném zacházení a o právních prostředcích ochrany před diskriminací a o změně některých zákonů (antidiskriminační zákon).</w:t>
      </w:r>
    </w:p>
    <w:p w14:paraId="663E95E7" w14:textId="77777777" w:rsidR="008C6CA5" w:rsidRPr="00DA1F89" w:rsidRDefault="008C6CA5" w:rsidP="008C6CA5">
      <w:pPr>
        <w:pStyle w:val="Normodsaz"/>
        <w:tabs>
          <w:tab w:val="clear" w:pos="397"/>
        </w:tabs>
        <w:spacing w:before="0" w:after="0" w:line="240" w:lineRule="atLeast"/>
        <w:ind w:left="426" w:firstLine="0"/>
        <w:rPr>
          <w:rFonts w:ascii="Cambria" w:hAnsi="Cambria"/>
          <w:szCs w:val="22"/>
        </w:rPr>
      </w:pPr>
    </w:p>
    <w:p w14:paraId="0A09B47C" w14:textId="4B829D41" w:rsidR="008C6CA5" w:rsidRPr="00DA1F89" w:rsidRDefault="00972A1A" w:rsidP="008E5178">
      <w:pPr>
        <w:pStyle w:val="Odstavecseseznamem"/>
        <w:numPr>
          <w:ilvl w:val="1"/>
          <w:numId w:val="21"/>
        </w:numPr>
        <w:ind w:left="0" w:firstLine="0"/>
        <w:rPr>
          <w:rFonts w:ascii="Cambria" w:eastAsia="Times New Roman" w:hAnsi="Cambria" w:cs="Times New Roman"/>
          <w:color w:val="auto"/>
        </w:rPr>
      </w:pPr>
      <w:r w:rsidRPr="00DA1F89">
        <w:rPr>
          <w:rFonts w:ascii="Cambria" w:eastAsia="Times New Roman" w:hAnsi="Cambria" w:cs="Times New Roman"/>
          <w:color w:val="auto"/>
        </w:rPr>
        <w:t>Prodávající se zavazuje, že na realizaci zakázky se budou podílet pouze jeho zaměstnanci,</w:t>
      </w:r>
      <w:r w:rsidR="00CB5194" w:rsidRPr="00DA1F89">
        <w:rPr>
          <w:rFonts w:ascii="Cambria" w:eastAsia="Times New Roman" w:hAnsi="Cambria" w:cs="Times New Roman"/>
          <w:color w:val="auto"/>
        </w:rPr>
        <w:t xml:space="preserve"> </w:t>
      </w:r>
      <w:r w:rsidRPr="00DA1F89">
        <w:rPr>
          <w:rFonts w:ascii="Cambria" w:eastAsia="Times New Roman" w:hAnsi="Cambria" w:cs="Times New Roman"/>
          <w:color w:val="auto"/>
        </w:rPr>
        <w:t>agenturní zaměstnanci, živnostníci či další osoby, které jsou vedeny v příslušných registrech, zejména živnostenském rejstříku, registru pojištěnců ČSSZ a maj</w:t>
      </w:r>
      <w:r w:rsidR="00594C81" w:rsidRPr="00DA1F89">
        <w:rPr>
          <w:rFonts w:ascii="Cambria" w:eastAsia="Times New Roman" w:hAnsi="Cambria" w:cs="Times New Roman"/>
          <w:color w:val="auto"/>
        </w:rPr>
        <w:t>í příslušná povolení k pobytu v </w:t>
      </w:r>
      <w:r w:rsidRPr="00DA1F89">
        <w:rPr>
          <w:rFonts w:ascii="Cambria" w:eastAsia="Times New Roman" w:hAnsi="Cambria" w:cs="Times New Roman"/>
          <w:color w:val="auto"/>
        </w:rPr>
        <w:t xml:space="preserve">ČR a k výkonu pracovní činnosti. Dále tyto osoby musí být proškoleny z problematiky BOZP dle účinné legislativy. Prodávající bere na vědomí, že </w:t>
      </w:r>
      <w:r w:rsidR="00D831EA" w:rsidRPr="00DA1F89">
        <w:rPr>
          <w:rFonts w:ascii="Cambria" w:eastAsia="Times New Roman" w:hAnsi="Cambria" w:cs="Times New Roman"/>
          <w:color w:val="auto"/>
        </w:rPr>
        <w:t>kupující</w:t>
      </w:r>
      <w:r w:rsidR="00292198">
        <w:rPr>
          <w:rFonts w:ascii="Cambria" w:eastAsia="Times New Roman" w:hAnsi="Cambria" w:cs="Times New Roman"/>
          <w:color w:val="auto"/>
        </w:rPr>
        <w:t xml:space="preserve"> </w:t>
      </w:r>
      <w:r w:rsidRPr="00DA1F89">
        <w:rPr>
          <w:rFonts w:ascii="Cambria" w:eastAsia="Times New Roman" w:hAnsi="Cambria" w:cs="Times New Roman"/>
          <w:color w:val="auto"/>
        </w:rPr>
        <w:t xml:space="preserve">má právo provést kontrolu výše uvedeného požadavku a případná zjištění poskytnout příslušným orgánům veřejné moci ČR. Tato povinnost prodávajícího platí bez ohledu na to, zda bude plnění dle této smlouvy prováděno </w:t>
      </w:r>
      <w:r w:rsidR="00616EEB" w:rsidRPr="00DA1F89">
        <w:rPr>
          <w:rFonts w:ascii="Cambria" w:eastAsia="Times New Roman" w:hAnsi="Cambria" w:cs="Times New Roman"/>
          <w:color w:val="auto"/>
        </w:rPr>
        <w:t>prodávajícím</w:t>
      </w:r>
      <w:r w:rsidR="00292198">
        <w:rPr>
          <w:rFonts w:ascii="Cambria" w:eastAsia="Times New Roman" w:hAnsi="Cambria" w:cs="Times New Roman"/>
          <w:color w:val="auto"/>
        </w:rPr>
        <w:t xml:space="preserve"> </w:t>
      </w:r>
      <w:r w:rsidRPr="00DA1F89">
        <w:rPr>
          <w:rFonts w:ascii="Cambria" w:eastAsia="Times New Roman" w:hAnsi="Cambria" w:cs="Times New Roman"/>
          <w:color w:val="auto"/>
        </w:rPr>
        <w:t>či jeho poddodavatelem.</w:t>
      </w:r>
    </w:p>
    <w:p w14:paraId="315DAC4D" w14:textId="77777777" w:rsidR="00155A8F" w:rsidRPr="00DA1F89" w:rsidRDefault="00155A8F" w:rsidP="00594C81">
      <w:pPr>
        <w:pStyle w:val="Normodsaz"/>
        <w:numPr>
          <w:ilvl w:val="1"/>
          <w:numId w:val="21"/>
        </w:numPr>
        <w:spacing w:before="0" w:after="0" w:line="240" w:lineRule="atLeast"/>
        <w:ind w:left="0" w:firstLine="0"/>
        <w:rPr>
          <w:rFonts w:ascii="Cambria" w:hAnsi="Cambria"/>
          <w:szCs w:val="22"/>
        </w:rPr>
      </w:pPr>
      <w:r w:rsidRPr="00DA1F89">
        <w:rPr>
          <w:rFonts w:ascii="Cambria" w:hAnsi="Cambria"/>
          <w:szCs w:val="22"/>
        </w:rPr>
        <w:t xml:space="preserve">Prodávající se zavazuje, že veškerý odpad vzniklý v souvislosti s plněním dle této </w:t>
      </w:r>
      <w:r w:rsidR="003D0B53" w:rsidRPr="00DA1F89">
        <w:rPr>
          <w:rFonts w:ascii="Cambria" w:hAnsi="Cambria"/>
          <w:szCs w:val="22"/>
        </w:rPr>
        <w:t>smlouvy</w:t>
      </w:r>
      <w:r w:rsidRPr="00DA1F89">
        <w:rPr>
          <w:rFonts w:ascii="Cambria" w:hAnsi="Cambria"/>
          <w:szCs w:val="22"/>
        </w:rPr>
        <w:t xml:space="preserve"> bude prodávajícím likvidován v souladu s obecně platnými předpisy, z</w:t>
      </w:r>
      <w:r w:rsidR="006E2A63" w:rsidRPr="00DA1F89">
        <w:rPr>
          <w:rFonts w:ascii="Cambria" w:hAnsi="Cambria"/>
          <w:szCs w:val="22"/>
        </w:rPr>
        <w:t>ejm. v souladu se zákonem č. 541/2020</w:t>
      </w:r>
      <w:r w:rsidR="00D251D4" w:rsidRPr="00DA1F89">
        <w:rPr>
          <w:rFonts w:ascii="Cambria" w:hAnsi="Cambria"/>
          <w:szCs w:val="22"/>
        </w:rPr>
        <w:t xml:space="preserve"> Sb., o odpadech, v</w:t>
      </w:r>
      <w:r w:rsidR="006E2A63" w:rsidRPr="00DA1F89">
        <w:rPr>
          <w:rFonts w:ascii="Cambria" w:hAnsi="Cambria"/>
          <w:szCs w:val="22"/>
        </w:rPr>
        <w:t xml:space="preserve"> platném znění</w:t>
      </w:r>
      <w:r w:rsidRPr="00DA1F89">
        <w:rPr>
          <w:rFonts w:ascii="Cambria" w:hAnsi="Cambria"/>
          <w:szCs w:val="22"/>
        </w:rPr>
        <w:t>.</w:t>
      </w:r>
    </w:p>
    <w:p w14:paraId="71A7C2BD" w14:textId="77777777" w:rsidR="00623811" w:rsidRPr="00DA1F89" w:rsidRDefault="00623811" w:rsidP="008E5178">
      <w:pPr>
        <w:spacing w:after="0" w:line="240" w:lineRule="atLeast"/>
        <w:ind w:left="0" w:right="0" w:firstLine="0"/>
        <w:rPr>
          <w:rFonts w:ascii="Cambria" w:hAnsi="Cambria"/>
          <w:color w:val="FF0000"/>
        </w:rPr>
      </w:pPr>
    </w:p>
    <w:p w14:paraId="4BE6B26A" w14:textId="77777777" w:rsidR="004510A4" w:rsidRPr="00DA1F89" w:rsidRDefault="004510A4" w:rsidP="008E5178">
      <w:pPr>
        <w:spacing w:after="0" w:line="240" w:lineRule="atLeast"/>
        <w:ind w:left="0" w:right="0" w:firstLine="0"/>
        <w:rPr>
          <w:rFonts w:ascii="Cambria" w:hAnsi="Cambria"/>
          <w:color w:val="FF0000"/>
        </w:rPr>
      </w:pPr>
    </w:p>
    <w:p w14:paraId="6C5759C2" w14:textId="77777777" w:rsidR="00106C7E" w:rsidRPr="00DA1F89" w:rsidRDefault="00106C7E" w:rsidP="004E46E5">
      <w:pPr>
        <w:pStyle w:val="Odstavecseseznamem"/>
        <w:numPr>
          <w:ilvl w:val="0"/>
          <w:numId w:val="30"/>
        </w:numPr>
        <w:spacing w:after="0" w:line="240" w:lineRule="atLeast"/>
        <w:jc w:val="center"/>
        <w:rPr>
          <w:rFonts w:ascii="Cambria" w:hAnsi="Cambria"/>
          <w:color w:val="auto"/>
        </w:rPr>
      </w:pPr>
    </w:p>
    <w:p w14:paraId="6E1B4BBA" w14:textId="77777777" w:rsidR="00106C7E" w:rsidRPr="00DA1F89" w:rsidRDefault="00F57429" w:rsidP="00CA061E">
      <w:pPr>
        <w:spacing w:after="0" w:line="240" w:lineRule="atLeast"/>
        <w:ind w:left="10" w:right="3" w:hanging="10"/>
        <w:jc w:val="center"/>
        <w:rPr>
          <w:rFonts w:ascii="Cambria" w:hAnsi="Cambria"/>
          <w:b/>
          <w:color w:val="auto"/>
        </w:rPr>
      </w:pPr>
      <w:r w:rsidRPr="00DA1F89">
        <w:rPr>
          <w:rFonts w:ascii="Cambria" w:hAnsi="Cambria"/>
          <w:b/>
          <w:color w:val="auto"/>
        </w:rPr>
        <w:t>Předvedení způsobilosti spolehlivě sloužit svému účelu</w:t>
      </w:r>
    </w:p>
    <w:p w14:paraId="28352046" w14:textId="77777777" w:rsidR="00FF7B22" w:rsidRPr="00DA1F89" w:rsidRDefault="00F57429" w:rsidP="00594C81">
      <w:pPr>
        <w:numPr>
          <w:ilvl w:val="1"/>
          <w:numId w:val="1"/>
        </w:numPr>
        <w:spacing w:after="0" w:line="240" w:lineRule="atLeast"/>
        <w:ind w:left="0" w:right="0" w:firstLine="0"/>
        <w:rPr>
          <w:rFonts w:ascii="Cambria" w:hAnsi="Cambria"/>
          <w:color w:val="auto"/>
        </w:rPr>
      </w:pPr>
      <w:r w:rsidRPr="00DA1F89">
        <w:rPr>
          <w:rFonts w:ascii="Cambria" w:hAnsi="Cambria"/>
          <w:color w:val="auto"/>
        </w:rPr>
        <w:t>Prodávající se zavazuje předvést kupujícímu, že předmět koupě je způsobilý spolehlivě sloužit svému účelu (dále jen „Předvedení způsobilosti“). Př</w:t>
      </w:r>
      <w:r w:rsidR="001B1077" w:rsidRPr="00DA1F89">
        <w:rPr>
          <w:rFonts w:ascii="Cambria" w:hAnsi="Cambria"/>
          <w:color w:val="auto"/>
        </w:rPr>
        <w:t>edvedení způsobilosti spočívá v </w:t>
      </w:r>
      <w:r w:rsidRPr="00DA1F89">
        <w:rPr>
          <w:rFonts w:ascii="Cambria" w:hAnsi="Cambria"/>
          <w:color w:val="auto"/>
        </w:rPr>
        <w:t>uvedení předmětu smlouvy do plného provozu</w:t>
      </w:r>
      <w:r w:rsidR="00FF7B22" w:rsidRPr="00DA1F89">
        <w:rPr>
          <w:rFonts w:ascii="Cambria" w:hAnsi="Cambria"/>
          <w:color w:val="auto"/>
        </w:rPr>
        <w:t>.</w:t>
      </w:r>
    </w:p>
    <w:p w14:paraId="1923E118" w14:textId="77777777" w:rsidR="00FF7B22" w:rsidRPr="00DA1F89" w:rsidRDefault="00FF7B22" w:rsidP="00CA061E">
      <w:pPr>
        <w:spacing w:after="0" w:line="240" w:lineRule="atLeast"/>
        <w:ind w:left="426" w:right="0" w:hanging="426"/>
        <w:rPr>
          <w:rFonts w:ascii="Cambria" w:hAnsi="Cambria"/>
          <w:color w:val="auto"/>
        </w:rPr>
      </w:pPr>
    </w:p>
    <w:p w14:paraId="107F0A06" w14:textId="77777777" w:rsidR="008C6CA5" w:rsidRPr="00DA1F89" w:rsidRDefault="00F57429" w:rsidP="00594C81">
      <w:pPr>
        <w:numPr>
          <w:ilvl w:val="1"/>
          <w:numId w:val="1"/>
        </w:numPr>
        <w:spacing w:after="0" w:line="240" w:lineRule="atLeast"/>
        <w:ind w:left="0" w:right="0" w:firstLine="0"/>
        <w:rPr>
          <w:rFonts w:ascii="Cambria" w:hAnsi="Cambria"/>
          <w:color w:val="auto"/>
        </w:rPr>
      </w:pPr>
      <w:r w:rsidRPr="00DA1F89">
        <w:rPr>
          <w:rFonts w:ascii="Cambria" w:hAnsi="Cambria"/>
          <w:color w:val="auto"/>
        </w:rPr>
        <w:t xml:space="preserve">V rámci </w:t>
      </w:r>
      <w:r w:rsidR="004A3C11" w:rsidRPr="00DA1F89">
        <w:rPr>
          <w:rFonts w:ascii="Cambria" w:hAnsi="Cambria"/>
          <w:color w:val="auto"/>
        </w:rPr>
        <w:t>p</w:t>
      </w:r>
      <w:r w:rsidRPr="00DA1F89">
        <w:rPr>
          <w:rFonts w:ascii="Cambria" w:hAnsi="Cambria"/>
          <w:color w:val="auto"/>
        </w:rPr>
        <w:t xml:space="preserve">ředvedení způsobilosti prodávající </w:t>
      </w:r>
      <w:proofErr w:type="gramStart"/>
      <w:r w:rsidRPr="00DA1F89">
        <w:rPr>
          <w:rFonts w:ascii="Cambria" w:hAnsi="Cambria"/>
          <w:color w:val="auto"/>
        </w:rPr>
        <w:t>ověří</w:t>
      </w:r>
      <w:proofErr w:type="gramEnd"/>
      <w:r w:rsidRPr="00DA1F89">
        <w:rPr>
          <w:rFonts w:ascii="Cambria" w:hAnsi="Cambria"/>
          <w:color w:val="auto"/>
        </w:rPr>
        <w:t xml:space="preserve"> splnění jednotlivých specifikací a požadavků na jakost, provedení, jakož i další vlastnosti, které jsou uvedené zejména v příloze č. 1 </w:t>
      </w:r>
      <w:r w:rsidR="000F5F66" w:rsidRPr="00DA1F89">
        <w:rPr>
          <w:rFonts w:ascii="Cambria" w:hAnsi="Cambria"/>
          <w:color w:val="auto"/>
        </w:rPr>
        <w:t xml:space="preserve">této </w:t>
      </w:r>
      <w:r w:rsidRPr="00DA1F89">
        <w:rPr>
          <w:rFonts w:ascii="Cambria" w:hAnsi="Cambria"/>
          <w:color w:val="auto"/>
        </w:rPr>
        <w:t>smlouvy.</w:t>
      </w:r>
    </w:p>
    <w:p w14:paraId="74B03369" w14:textId="77777777" w:rsidR="008C6CA5" w:rsidRPr="00DA1F89" w:rsidRDefault="008C6CA5" w:rsidP="00CA061E">
      <w:pPr>
        <w:pStyle w:val="Odstavecseseznamem"/>
        <w:spacing w:after="0" w:line="240" w:lineRule="atLeast"/>
        <w:rPr>
          <w:rFonts w:ascii="Cambria" w:hAnsi="Cambria"/>
          <w:color w:val="auto"/>
        </w:rPr>
      </w:pPr>
    </w:p>
    <w:p w14:paraId="26B13BEE" w14:textId="77777777" w:rsidR="00CA061E" w:rsidRPr="00DA1F89" w:rsidRDefault="00962B4F" w:rsidP="00594C81">
      <w:pPr>
        <w:numPr>
          <w:ilvl w:val="1"/>
          <w:numId w:val="1"/>
        </w:numPr>
        <w:spacing w:after="0" w:line="240" w:lineRule="atLeast"/>
        <w:ind w:left="0" w:right="0" w:firstLine="0"/>
        <w:rPr>
          <w:rFonts w:ascii="Cambria" w:hAnsi="Cambria"/>
          <w:color w:val="auto"/>
        </w:rPr>
      </w:pPr>
      <w:r w:rsidRPr="00DA1F89">
        <w:rPr>
          <w:rFonts w:ascii="Cambria" w:hAnsi="Cambria"/>
          <w:color w:val="auto"/>
        </w:rPr>
        <w:t>Smlouva bude splněna dodáním zboží do objektů, které jsou ve vlastnictví kupujícího</w:t>
      </w:r>
      <w:r w:rsidR="005E48F2" w:rsidRPr="00DA1F89">
        <w:rPr>
          <w:rFonts w:ascii="Cambria" w:hAnsi="Cambria"/>
          <w:color w:val="auto"/>
        </w:rPr>
        <w:t>.</w:t>
      </w:r>
      <w:r w:rsidRPr="00DA1F89">
        <w:rPr>
          <w:rFonts w:ascii="Cambria" w:hAnsi="Cambria"/>
          <w:color w:val="auto"/>
        </w:rPr>
        <w:t xml:space="preserve"> Předání bude provedeno předávacím protokolem, který bude podepsán zmocněnými zástupci obou smluvních stran.</w:t>
      </w:r>
      <w:r w:rsidR="0041160B" w:rsidRPr="00DA1F89">
        <w:rPr>
          <w:rFonts w:ascii="Cambria" w:hAnsi="Cambria"/>
          <w:color w:val="auto"/>
        </w:rPr>
        <w:t xml:space="preserve"> Jméno a příjmení oprávněného zástupce smluvní strany bude u podpisu zástupce uvedeno hůlkovým písmem.</w:t>
      </w:r>
    </w:p>
    <w:p w14:paraId="7854EBCE" w14:textId="77777777" w:rsidR="00CA061E" w:rsidRPr="00DA1F89" w:rsidRDefault="00CA061E" w:rsidP="00CA061E">
      <w:pPr>
        <w:pStyle w:val="Odstavecseseznamem"/>
        <w:spacing w:after="0" w:line="240" w:lineRule="atLeast"/>
        <w:rPr>
          <w:rFonts w:ascii="Cambria" w:hAnsi="Cambria"/>
          <w:color w:val="auto"/>
        </w:rPr>
      </w:pPr>
    </w:p>
    <w:p w14:paraId="6CE72F93" w14:textId="77777777" w:rsidR="00CA061E" w:rsidRPr="00DA1F89" w:rsidRDefault="00962B4F" w:rsidP="001B1077">
      <w:pPr>
        <w:numPr>
          <w:ilvl w:val="1"/>
          <w:numId w:val="1"/>
        </w:numPr>
        <w:spacing w:after="0" w:line="240" w:lineRule="atLeast"/>
        <w:ind w:left="0" w:right="0" w:firstLine="0"/>
        <w:rPr>
          <w:rFonts w:ascii="Cambria" w:hAnsi="Cambria"/>
          <w:color w:val="auto"/>
        </w:rPr>
      </w:pPr>
      <w:r w:rsidRPr="00DA1F89">
        <w:rPr>
          <w:rFonts w:ascii="Cambria" w:hAnsi="Cambria"/>
          <w:color w:val="auto"/>
        </w:rPr>
        <w:t xml:space="preserve">Každá ze smluvních stran jmenuje oprávněnou osobu. Oprávněné osoby budou zastupovat smluvní stranu ve smluvních a obchodních záležitostech souvisejících s plněním této Smlouvy. Smluvní strany jsou oprávněny jednostranně změnit oprávněné osoby, jsou však povinny na takovou změnu druhou smluvní stranu písemně </w:t>
      </w:r>
      <w:r w:rsidR="003B338D" w:rsidRPr="00DA1F89">
        <w:rPr>
          <w:rFonts w:ascii="Cambria" w:hAnsi="Cambria"/>
          <w:color w:val="auto"/>
        </w:rPr>
        <w:t>upozornit elektronickou</w:t>
      </w:r>
      <w:r w:rsidR="001E3E56" w:rsidRPr="00DA1F89">
        <w:rPr>
          <w:rFonts w:ascii="Cambria" w:hAnsi="Cambria"/>
          <w:color w:val="auto"/>
        </w:rPr>
        <w:t xml:space="preserve"> formou komunikace</w:t>
      </w:r>
      <w:r w:rsidRPr="00DA1F89">
        <w:rPr>
          <w:rFonts w:ascii="Cambria" w:hAnsi="Cambria"/>
          <w:color w:val="auto"/>
        </w:rPr>
        <w:t>.</w:t>
      </w:r>
    </w:p>
    <w:p w14:paraId="7C191069" w14:textId="77777777" w:rsidR="00CA061E" w:rsidRPr="00DA1F89" w:rsidRDefault="00CA061E" w:rsidP="00CA061E">
      <w:pPr>
        <w:pStyle w:val="Odstavecseseznamem"/>
        <w:spacing w:after="0" w:line="240" w:lineRule="atLeast"/>
        <w:rPr>
          <w:rFonts w:ascii="Cambria" w:hAnsi="Cambria"/>
          <w:color w:val="FF0000"/>
        </w:rPr>
      </w:pPr>
    </w:p>
    <w:p w14:paraId="68978FA4" w14:textId="77777777" w:rsidR="00CA061E" w:rsidRPr="00DA1F89" w:rsidRDefault="00962B4F" w:rsidP="001B1077">
      <w:pPr>
        <w:numPr>
          <w:ilvl w:val="1"/>
          <w:numId w:val="1"/>
        </w:numPr>
        <w:spacing w:after="0" w:line="240" w:lineRule="atLeast"/>
        <w:ind w:left="0" w:right="0" w:firstLine="0"/>
        <w:rPr>
          <w:rFonts w:ascii="Cambria" w:hAnsi="Cambria"/>
          <w:color w:val="auto"/>
        </w:rPr>
      </w:pPr>
      <w:r w:rsidRPr="00DA1F89">
        <w:rPr>
          <w:rFonts w:ascii="Cambria" w:hAnsi="Cambria"/>
          <w:color w:val="auto"/>
        </w:rPr>
        <w:t xml:space="preserve">Kupující je oprávněn kontrolovat dodržování smluvních podmínek a právních předpisů. Na nedostatky zjištěné v průběhu plnění předmětu smlouvy je kupující povinen prodávajícího neprodleně písemně upozornit a stanovit prodávajícímu </w:t>
      </w:r>
      <w:r w:rsidR="000D3DF4" w:rsidRPr="00DA1F89">
        <w:rPr>
          <w:rFonts w:ascii="Cambria" w:hAnsi="Cambria"/>
          <w:color w:val="auto"/>
        </w:rPr>
        <w:t xml:space="preserve">přiměřenou </w:t>
      </w:r>
      <w:r w:rsidRPr="00DA1F89">
        <w:rPr>
          <w:rFonts w:ascii="Cambria" w:hAnsi="Cambria"/>
          <w:color w:val="auto"/>
        </w:rPr>
        <w:t>lhůtu pro odstranění vzniklých nedostatků. Prodávající je povinen činit neprodl</w:t>
      </w:r>
      <w:r w:rsidR="001B1077" w:rsidRPr="00DA1F89">
        <w:rPr>
          <w:rFonts w:ascii="Cambria" w:hAnsi="Cambria"/>
          <w:color w:val="auto"/>
        </w:rPr>
        <w:t>eně veškerá potřebná opatření k </w:t>
      </w:r>
      <w:r w:rsidRPr="00DA1F89">
        <w:rPr>
          <w:rFonts w:ascii="Cambria" w:hAnsi="Cambria"/>
          <w:color w:val="auto"/>
        </w:rPr>
        <w:t>odstranění vytknutých závad. V případě, že prodávající vytknuté nedostatky ve stanoveném termínu neodstraní, je kupující oprávněn od této smlouvy odstoupit.</w:t>
      </w:r>
    </w:p>
    <w:p w14:paraId="196E7E64" w14:textId="77777777" w:rsidR="00CA061E" w:rsidRPr="00DA1F89" w:rsidRDefault="00CA061E" w:rsidP="00CA061E">
      <w:pPr>
        <w:pStyle w:val="Odstavecseseznamem"/>
        <w:spacing w:after="0" w:line="240" w:lineRule="atLeast"/>
        <w:rPr>
          <w:rFonts w:ascii="Cambria" w:hAnsi="Cambria"/>
          <w:color w:val="auto"/>
        </w:rPr>
      </w:pPr>
    </w:p>
    <w:p w14:paraId="3EF386D0" w14:textId="77777777" w:rsidR="00CA061E" w:rsidRPr="00DA1F89" w:rsidRDefault="00962B4F" w:rsidP="001B1077">
      <w:pPr>
        <w:numPr>
          <w:ilvl w:val="1"/>
          <w:numId w:val="1"/>
        </w:numPr>
        <w:spacing w:after="0" w:line="240" w:lineRule="atLeast"/>
        <w:ind w:left="0" w:right="0" w:firstLine="0"/>
        <w:rPr>
          <w:rFonts w:ascii="Cambria" w:hAnsi="Cambria"/>
          <w:color w:val="auto"/>
        </w:rPr>
      </w:pPr>
      <w:r w:rsidRPr="00DA1F89">
        <w:rPr>
          <w:rFonts w:ascii="Cambria" w:hAnsi="Cambria"/>
          <w:color w:val="auto"/>
        </w:rPr>
        <w:t>Zjistí-li prodávající při plnění předmětu smlouvy překážky bránící řádnému plnění, je povinen tuto skutečnost bez odkladu oznámit písemnou formou kupujícímu a navrhnout další postup.</w:t>
      </w:r>
    </w:p>
    <w:p w14:paraId="1F87B427" w14:textId="77777777" w:rsidR="00CA061E" w:rsidRPr="00DA1F89" w:rsidRDefault="00CA061E" w:rsidP="00CA061E">
      <w:pPr>
        <w:pStyle w:val="Odstavecseseznamem"/>
        <w:spacing w:after="0" w:line="240" w:lineRule="atLeast"/>
        <w:rPr>
          <w:rFonts w:ascii="Cambria" w:hAnsi="Cambria"/>
          <w:color w:val="auto"/>
        </w:rPr>
      </w:pPr>
    </w:p>
    <w:p w14:paraId="341706CC" w14:textId="77777777" w:rsidR="00CA061E" w:rsidRPr="00DA1F89" w:rsidRDefault="00962B4F" w:rsidP="001B1077">
      <w:pPr>
        <w:numPr>
          <w:ilvl w:val="1"/>
          <w:numId w:val="1"/>
        </w:numPr>
        <w:spacing w:after="0" w:line="240" w:lineRule="atLeast"/>
        <w:ind w:left="0" w:right="0" w:firstLine="0"/>
        <w:rPr>
          <w:rFonts w:ascii="Cambria" w:hAnsi="Cambria"/>
          <w:color w:val="auto"/>
        </w:rPr>
      </w:pPr>
      <w:r w:rsidRPr="00DA1F89">
        <w:rPr>
          <w:rFonts w:ascii="Cambria" w:hAnsi="Cambria"/>
          <w:color w:val="auto"/>
        </w:rPr>
        <w:t>Prodávající je povinen bez odkladu upozornit kupujícího na případnou nevhodnost realizace vyžadovaného plnění, v případě, že tak neučiní, nese jako osoba odborně způsobilá veškeré náklady spojené s následným odstraněním vady plnění.</w:t>
      </w:r>
    </w:p>
    <w:p w14:paraId="726C96A6" w14:textId="77777777" w:rsidR="00CA061E" w:rsidRPr="00DA1F89" w:rsidRDefault="00CA061E" w:rsidP="00CA061E">
      <w:pPr>
        <w:pStyle w:val="Odstavecseseznamem"/>
        <w:spacing w:after="0" w:line="240" w:lineRule="atLeast"/>
        <w:rPr>
          <w:rFonts w:ascii="Cambria" w:hAnsi="Cambria"/>
          <w:color w:val="auto"/>
        </w:rPr>
      </w:pPr>
    </w:p>
    <w:p w14:paraId="4ADC56A4" w14:textId="77777777" w:rsidR="00CA061E" w:rsidRPr="00DA1F89" w:rsidRDefault="00962B4F" w:rsidP="002D7CB9">
      <w:pPr>
        <w:numPr>
          <w:ilvl w:val="1"/>
          <w:numId w:val="1"/>
        </w:numPr>
        <w:spacing w:after="0" w:line="240" w:lineRule="atLeast"/>
        <w:ind w:left="709" w:right="0" w:hanging="709"/>
        <w:rPr>
          <w:rFonts w:ascii="Cambria" w:hAnsi="Cambria"/>
          <w:color w:val="auto"/>
        </w:rPr>
      </w:pPr>
      <w:r w:rsidRPr="00DA1F89">
        <w:rPr>
          <w:rFonts w:ascii="Cambria" w:hAnsi="Cambria"/>
          <w:color w:val="auto"/>
        </w:rPr>
        <w:t>Prodávající je povinen dodržovat veškeré platné technické a právní předpisy</w:t>
      </w:r>
      <w:r w:rsidR="00200857" w:rsidRPr="00DA1F89">
        <w:rPr>
          <w:rFonts w:ascii="Cambria" w:hAnsi="Cambria"/>
          <w:color w:val="auto"/>
        </w:rPr>
        <w:t>.</w:t>
      </w:r>
    </w:p>
    <w:p w14:paraId="01F4A0A2" w14:textId="77777777" w:rsidR="00CA061E" w:rsidRPr="00DA1F89" w:rsidRDefault="00CA061E" w:rsidP="00CA061E">
      <w:pPr>
        <w:pStyle w:val="Odstavecseseznamem"/>
        <w:spacing w:after="0" w:line="240" w:lineRule="atLeast"/>
        <w:rPr>
          <w:rFonts w:ascii="Cambria" w:hAnsi="Cambria"/>
          <w:color w:val="auto"/>
        </w:rPr>
      </w:pPr>
    </w:p>
    <w:p w14:paraId="20C30C2B" w14:textId="77777777" w:rsidR="00962B4F" w:rsidRPr="00DA1F89" w:rsidRDefault="00962B4F" w:rsidP="001B1077">
      <w:pPr>
        <w:numPr>
          <w:ilvl w:val="1"/>
          <w:numId w:val="1"/>
        </w:numPr>
        <w:spacing w:after="0" w:line="240" w:lineRule="atLeast"/>
        <w:ind w:left="0" w:right="0" w:firstLine="0"/>
        <w:rPr>
          <w:rFonts w:ascii="Cambria" w:hAnsi="Cambria"/>
          <w:color w:val="auto"/>
        </w:rPr>
      </w:pPr>
      <w:r w:rsidRPr="00DA1F89">
        <w:rPr>
          <w:rFonts w:ascii="Cambria" w:hAnsi="Cambria"/>
          <w:color w:val="auto"/>
        </w:rPr>
        <w:t xml:space="preserve">V případě, že budou v rámci přejímacího řízení (a sepsání protokolů o předání a převzetí předmětu Smlouvy) zjištěny vady předmětu Smlouvy, musí být tyto neprodleně zapsány do protokolu a prodávající je povinen tyto zjištěné vady odstranit nejpozději do 3 kalendářních dnů od jejich zjištění a data zápisu. V tomto případě není Kupující povinen předmět Smlouvy převzít a prodávající po odstranění těchto vad je povinen znovu kupujícího vyzvat k předání a převzetí předmětu Smlouvy. </w:t>
      </w:r>
    </w:p>
    <w:p w14:paraId="75B692A1" w14:textId="77777777" w:rsidR="00FF7B22" w:rsidRPr="00DA1F89" w:rsidRDefault="00FF7B22" w:rsidP="008A200F">
      <w:pPr>
        <w:spacing w:after="0" w:line="240" w:lineRule="atLeast"/>
        <w:ind w:left="0" w:right="0" w:firstLine="0"/>
        <w:rPr>
          <w:rFonts w:ascii="Cambria" w:hAnsi="Cambria"/>
          <w:color w:val="auto"/>
        </w:rPr>
      </w:pPr>
    </w:p>
    <w:p w14:paraId="7824267E" w14:textId="77777777" w:rsidR="00106C7E" w:rsidRPr="00DA1F89" w:rsidRDefault="00106C7E" w:rsidP="004E46E5">
      <w:pPr>
        <w:pStyle w:val="Odstavecseseznamem"/>
        <w:numPr>
          <w:ilvl w:val="0"/>
          <w:numId w:val="30"/>
        </w:numPr>
        <w:spacing w:after="0" w:line="240" w:lineRule="atLeast"/>
        <w:jc w:val="center"/>
        <w:rPr>
          <w:rFonts w:ascii="Cambria" w:hAnsi="Cambria"/>
          <w:color w:val="auto"/>
        </w:rPr>
      </w:pPr>
    </w:p>
    <w:p w14:paraId="1DE5A14B" w14:textId="77777777" w:rsidR="00106C7E" w:rsidRPr="00DA1F89" w:rsidRDefault="00F57429" w:rsidP="003B338D">
      <w:pPr>
        <w:spacing w:after="0" w:line="240" w:lineRule="atLeast"/>
        <w:ind w:left="426" w:right="1" w:hanging="426"/>
        <w:jc w:val="center"/>
        <w:rPr>
          <w:rFonts w:ascii="Cambria" w:hAnsi="Cambria"/>
          <w:b/>
          <w:color w:val="auto"/>
        </w:rPr>
      </w:pPr>
      <w:r w:rsidRPr="00DA1F89">
        <w:rPr>
          <w:rFonts w:ascii="Cambria" w:hAnsi="Cambria"/>
          <w:b/>
          <w:color w:val="auto"/>
        </w:rPr>
        <w:t>Atesty, certifikáty a prohlášení o shodě</w:t>
      </w:r>
    </w:p>
    <w:p w14:paraId="0D6974EB" w14:textId="77777777" w:rsidR="00031EFB" w:rsidRPr="00DA1F89" w:rsidRDefault="00031EFB" w:rsidP="001B1077">
      <w:pPr>
        <w:pStyle w:val="Odstavecseseznamem"/>
        <w:numPr>
          <w:ilvl w:val="1"/>
          <w:numId w:val="2"/>
        </w:numPr>
        <w:spacing w:after="0" w:line="240" w:lineRule="atLeast"/>
        <w:ind w:left="0" w:right="0" w:firstLine="0"/>
        <w:rPr>
          <w:rFonts w:ascii="Cambria" w:hAnsi="Cambria"/>
          <w:color w:val="auto"/>
        </w:rPr>
      </w:pPr>
      <w:r w:rsidRPr="00DA1F89">
        <w:rPr>
          <w:rFonts w:ascii="Cambria" w:hAnsi="Cambria"/>
          <w:color w:val="auto"/>
        </w:rPr>
        <w:t>Spolu se zbožím je prodávající povinen dodat následující</w:t>
      </w:r>
      <w:r w:rsidR="001B1077" w:rsidRPr="00DA1F89">
        <w:rPr>
          <w:rFonts w:ascii="Cambria" w:hAnsi="Cambria"/>
          <w:color w:val="auto"/>
        </w:rPr>
        <w:t xml:space="preserve"> doklady, které jsou potřebné k </w:t>
      </w:r>
      <w:r w:rsidRPr="00DA1F89">
        <w:rPr>
          <w:rFonts w:ascii="Cambria" w:hAnsi="Cambria"/>
          <w:color w:val="auto"/>
        </w:rPr>
        <w:t>používání zboží a které osvědčují technické požadavky na zdravotnické prostředky:</w:t>
      </w:r>
    </w:p>
    <w:p w14:paraId="21B71777" w14:textId="77777777" w:rsidR="00031EFB" w:rsidRPr="00DA1F89" w:rsidRDefault="00031EFB" w:rsidP="006071DD">
      <w:pPr>
        <w:pStyle w:val="Odstavecseseznamem"/>
        <w:numPr>
          <w:ilvl w:val="1"/>
          <w:numId w:val="22"/>
        </w:numPr>
        <w:spacing w:after="0" w:line="240" w:lineRule="atLeast"/>
        <w:ind w:left="851" w:right="0" w:hanging="425"/>
        <w:rPr>
          <w:rFonts w:ascii="Cambria" w:hAnsi="Cambria"/>
          <w:color w:val="auto"/>
        </w:rPr>
      </w:pPr>
      <w:r w:rsidRPr="00DA1F89">
        <w:rPr>
          <w:rFonts w:ascii="Cambria" w:hAnsi="Cambria"/>
          <w:color w:val="auto"/>
        </w:rPr>
        <w:t xml:space="preserve">ES Prohlášení o shodě, </w:t>
      </w:r>
    </w:p>
    <w:p w14:paraId="080BFDA3" w14:textId="77777777" w:rsidR="00031EFB" w:rsidRPr="00DA1F89" w:rsidRDefault="00031EFB" w:rsidP="006071DD">
      <w:pPr>
        <w:pStyle w:val="Odstavecseseznamem"/>
        <w:numPr>
          <w:ilvl w:val="1"/>
          <w:numId w:val="22"/>
        </w:numPr>
        <w:spacing w:after="0" w:line="240" w:lineRule="atLeast"/>
        <w:ind w:left="851" w:right="0" w:hanging="425"/>
        <w:rPr>
          <w:rFonts w:ascii="Cambria" w:hAnsi="Cambria"/>
          <w:color w:val="auto"/>
        </w:rPr>
      </w:pPr>
      <w:r w:rsidRPr="00DA1F89">
        <w:rPr>
          <w:rFonts w:ascii="Cambria" w:hAnsi="Cambria"/>
          <w:color w:val="auto"/>
        </w:rPr>
        <w:t xml:space="preserve">protokol o instruktáži obsluhy, </w:t>
      </w:r>
    </w:p>
    <w:p w14:paraId="4F0DFBAE" w14:textId="35FE85B4" w:rsidR="00BF1FF6" w:rsidRPr="00DA1F89" w:rsidRDefault="00BF1FF6" w:rsidP="006071DD">
      <w:pPr>
        <w:pStyle w:val="Odstavecseseznamem"/>
        <w:numPr>
          <w:ilvl w:val="1"/>
          <w:numId w:val="22"/>
        </w:numPr>
        <w:spacing w:after="0" w:line="240" w:lineRule="atLeast"/>
        <w:ind w:left="851" w:right="0" w:hanging="425"/>
        <w:rPr>
          <w:rFonts w:ascii="Cambria" w:hAnsi="Cambria"/>
          <w:color w:val="auto"/>
        </w:rPr>
      </w:pPr>
      <w:r w:rsidRPr="00DA1F89">
        <w:rPr>
          <w:rFonts w:ascii="Cambria" w:hAnsi="Cambria"/>
          <w:color w:val="auto"/>
          <w:lang w:eastAsia="en-US"/>
        </w:rPr>
        <w:t>Autorizace pracovníků dodavatele k servisu dle § 45 a 46 zákona</w:t>
      </w:r>
      <w:r w:rsidR="00772FDF">
        <w:rPr>
          <w:rFonts w:ascii="Cambria" w:hAnsi="Cambria"/>
          <w:color w:val="auto"/>
          <w:lang w:eastAsia="en-US"/>
        </w:rPr>
        <w:t xml:space="preserve"> </w:t>
      </w:r>
      <w:r w:rsidR="00291D19" w:rsidRPr="00DA1F89">
        <w:rPr>
          <w:rFonts w:ascii="Cambria" w:hAnsi="Cambria"/>
          <w:color w:val="auto"/>
          <w:lang w:eastAsia="en-US"/>
        </w:rPr>
        <w:t>č</w:t>
      </w:r>
      <w:r w:rsidR="000469E3" w:rsidRPr="00DA1F89">
        <w:rPr>
          <w:rFonts w:ascii="Cambria" w:hAnsi="Cambria"/>
          <w:color w:val="auto"/>
          <w:lang w:eastAsia="en-US"/>
        </w:rPr>
        <w:t>.</w:t>
      </w:r>
      <w:r w:rsidR="00772FDF">
        <w:rPr>
          <w:rFonts w:ascii="Cambria" w:hAnsi="Cambria"/>
          <w:color w:val="auto"/>
          <w:lang w:eastAsia="en-US"/>
        </w:rPr>
        <w:t xml:space="preserve"> </w:t>
      </w:r>
      <w:r w:rsidR="00291D19" w:rsidRPr="00DA1F89">
        <w:rPr>
          <w:color w:val="auto"/>
        </w:rPr>
        <w:t>375/2022 Sb</w:t>
      </w:r>
      <w:r w:rsidR="00DE261F">
        <w:rPr>
          <w:color w:val="auto"/>
        </w:rPr>
        <w:t>.</w:t>
      </w:r>
    </w:p>
    <w:p w14:paraId="667D1528" w14:textId="521F78F4" w:rsidR="00BF1FF6" w:rsidRPr="00DA1F89" w:rsidRDefault="00BF1FF6" w:rsidP="006071DD">
      <w:pPr>
        <w:pStyle w:val="Odstavecseseznamem"/>
        <w:numPr>
          <w:ilvl w:val="1"/>
          <w:numId w:val="22"/>
        </w:numPr>
        <w:spacing w:after="0" w:line="240" w:lineRule="atLeast"/>
        <w:ind w:left="851" w:right="0" w:hanging="425"/>
        <w:rPr>
          <w:rFonts w:ascii="Cambria" w:hAnsi="Cambria"/>
          <w:color w:val="auto"/>
        </w:rPr>
      </w:pPr>
      <w:r w:rsidRPr="00DA1F89">
        <w:rPr>
          <w:rFonts w:ascii="Cambria" w:hAnsi="Cambria"/>
          <w:color w:val="auto"/>
          <w:lang w:eastAsia="en-US"/>
        </w:rPr>
        <w:t>Potvrzení o autorizaci pracovníků dodavatele k instruktáži obsluhy přístroje, pokud je dle výrobce třeba, podle § 41 zákona</w:t>
      </w:r>
      <w:r w:rsidR="00291D19" w:rsidRPr="00DA1F89">
        <w:rPr>
          <w:color w:val="auto"/>
        </w:rPr>
        <w:t>375/2022 Sb</w:t>
      </w:r>
      <w:r w:rsidR="00DE261F">
        <w:rPr>
          <w:color w:val="auto"/>
        </w:rPr>
        <w:t>.</w:t>
      </w:r>
    </w:p>
    <w:p w14:paraId="67A17C4A" w14:textId="77777777" w:rsidR="00972A1A" w:rsidRPr="00DA1F89" w:rsidRDefault="00972A1A" w:rsidP="003B338D">
      <w:pPr>
        <w:spacing w:after="0" w:line="240" w:lineRule="atLeast"/>
        <w:ind w:left="360" w:right="0" w:firstLine="0"/>
        <w:rPr>
          <w:rFonts w:ascii="Cambria" w:hAnsi="Cambria"/>
          <w:color w:val="FF0000"/>
        </w:rPr>
      </w:pPr>
    </w:p>
    <w:p w14:paraId="392A1E24" w14:textId="77777777" w:rsidR="000469E3" w:rsidRPr="00DA1F89" w:rsidRDefault="000469E3" w:rsidP="003B338D">
      <w:pPr>
        <w:spacing w:after="0" w:line="240" w:lineRule="atLeast"/>
        <w:ind w:left="360" w:right="0" w:firstLine="0"/>
        <w:rPr>
          <w:rFonts w:ascii="Cambria" w:hAnsi="Cambria"/>
          <w:color w:val="auto"/>
        </w:rPr>
      </w:pPr>
    </w:p>
    <w:p w14:paraId="1FD31D34" w14:textId="77777777" w:rsidR="00106C7E" w:rsidRPr="00DA1F89" w:rsidRDefault="00106C7E" w:rsidP="004E46E5">
      <w:pPr>
        <w:pStyle w:val="Odstavecseseznamem"/>
        <w:numPr>
          <w:ilvl w:val="0"/>
          <w:numId w:val="30"/>
        </w:numPr>
        <w:spacing w:after="0" w:line="240" w:lineRule="atLeast"/>
        <w:jc w:val="center"/>
        <w:rPr>
          <w:rFonts w:ascii="Cambria" w:hAnsi="Cambria"/>
          <w:color w:val="auto"/>
        </w:rPr>
      </w:pPr>
    </w:p>
    <w:p w14:paraId="01140A5E" w14:textId="77777777" w:rsidR="00D0154E" w:rsidRPr="00DA1F89" w:rsidRDefault="00631AC5" w:rsidP="003B338D">
      <w:pPr>
        <w:spacing w:after="0" w:line="240" w:lineRule="atLeast"/>
        <w:ind w:left="0" w:right="0" w:firstLine="0"/>
        <w:jc w:val="center"/>
        <w:rPr>
          <w:rFonts w:ascii="Cambria" w:hAnsi="Cambria"/>
          <w:b/>
          <w:color w:val="auto"/>
        </w:rPr>
      </w:pPr>
      <w:r w:rsidRPr="00DA1F89">
        <w:rPr>
          <w:rFonts w:ascii="Cambria" w:hAnsi="Cambria"/>
          <w:b/>
          <w:color w:val="auto"/>
        </w:rPr>
        <w:t>Kupní cena</w:t>
      </w:r>
    </w:p>
    <w:p w14:paraId="78DE6DA5" w14:textId="1E4F8EDC" w:rsidR="007F4FB6" w:rsidRPr="00DA1F89" w:rsidRDefault="007F4FB6" w:rsidP="007F4FB6">
      <w:pPr>
        <w:pStyle w:val="Odstavecseseznamem"/>
        <w:numPr>
          <w:ilvl w:val="1"/>
          <w:numId w:val="12"/>
        </w:numPr>
        <w:spacing w:after="0" w:line="240" w:lineRule="atLeast"/>
        <w:ind w:left="0" w:right="0" w:firstLine="0"/>
        <w:rPr>
          <w:rFonts w:ascii="Cambria" w:hAnsi="Cambria"/>
          <w:bCs/>
          <w:color w:val="auto"/>
        </w:rPr>
      </w:pPr>
      <w:r w:rsidRPr="00DA1F89">
        <w:rPr>
          <w:rFonts w:ascii="Cambria" w:hAnsi="Cambria"/>
          <w:bCs/>
          <w:color w:val="auto"/>
        </w:rPr>
        <w:t>Rozpis celkové kupní ceny za předmět koupě včetně všech součástí a příslušenství dle této smlouvy je uveden v následující tabulce:</w:t>
      </w:r>
    </w:p>
    <w:p w14:paraId="0821474F" w14:textId="77777777" w:rsidR="00A25D02" w:rsidRPr="00DA1F89" w:rsidRDefault="00A25D02" w:rsidP="00206AB9">
      <w:pPr>
        <w:pStyle w:val="Odstavecseseznamem"/>
        <w:spacing w:after="0" w:line="240" w:lineRule="atLeast"/>
        <w:ind w:left="426" w:right="0" w:firstLine="0"/>
        <w:rPr>
          <w:rFonts w:ascii="Cambria" w:hAnsi="Cambria"/>
          <w:bCs/>
          <w:color w:val="auto"/>
        </w:rPr>
      </w:pPr>
    </w:p>
    <w:tbl>
      <w:tblPr>
        <w:tblW w:w="9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26"/>
        <w:gridCol w:w="3638"/>
      </w:tblGrid>
      <w:tr w:rsidR="007F4FB6" w:rsidRPr="00DA1F89" w14:paraId="06D0607E" w14:textId="77777777" w:rsidTr="00B5265A">
        <w:trPr>
          <w:cantSplit/>
          <w:jc w:val="center"/>
        </w:trPr>
        <w:tc>
          <w:tcPr>
            <w:tcW w:w="5426" w:type="dxa"/>
            <w:tcBorders>
              <w:top w:val="single" w:sz="12" w:space="0" w:color="auto"/>
            </w:tcBorders>
            <w:shd w:val="clear" w:color="auto" w:fill="auto"/>
            <w:vAlign w:val="center"/>
          </w:tcPr>
          <w:p w14:paraId="7FB96428" w14:textId="77777777" w:rsidR="007F4FB6" w:rsidRPr="00DA1F89" w:rsidRDefault="007F4FB6" w:rsidP="00B5265A">
            <w:pPr>
              <w:rPr>
                <w:rFonts w:cs="Tahoma"/>
                <w:b/>
                <w:color w:val="auto"/>
                <w:sz w:val="24"/>
                <w:szCs w:val="20"/>
              </w:rPr>
            </w:pPr>
            <w:r w:rsidRPr="00DA1F89">
              <w:rPr>
                <w:rFonts w:cs="Tahoma"/>
                <w:b/>
                <w:color w:val="auto"/>
                <w:sz w:val="24"/>
                <w:szCs w:val="20"/>
              </w:rPr>
              <w:t>CELKOVÁ CENA BEZ DPH:</w:t>
            </w:r>
          </w:p>
        </w:tc>
        <w:tc>
          <w:tcPr>
            <w:tcW w:w="3638" w:type="dxa"/>
            <w:tcBorders>
              <w:top w:val="single" w:sz="12" w:space="0" w:color="auto"/>
            </w:tcBorders>
            <w:shd w:val="clear" w:color="auto" w:fill="auto"/>
          </w:tcPr>
          <w:p w14:paraId="06445728" w14:textId="77777777" w:rsidR="007F4FB6" w:rsidRPr="00DA1F89" w:rsidRDefault="007F4FB6" w:rsidP="00B5265A">
            <w:pPr>
              <w:rPr>
                <w:rFonts w:asciiTheme="minorHAnsi" w:hAnsiTheme="minorHAnsi" w:cs="Tahoma"/>
                <w:b/>
                <w:color w:val="auto"/>
                <w:sz w:val="24"/>
              </w:rPr>
            </w:pPr>
            <w:r w:rsidRPr="00DA1F89">
              <w:rPr>
                <w:rFonts w:asciiTheme="minorHAnsi" w:hAnsiTheme="minorHAnsi" w:cs="Tahoma"/>
                <w:b/>
                <w:color w:val="auto"/>
                <w:sz w:val="24"/>
                <w:szCs w:val="20"/>
              </w:rPr>
              <w:t>[vyplní účastník</w:t>
            </w:r>
            <w:proofErr w:type="gramStart"/>
            <w:r w:rsidRPr="00DA1F89">
              <w:rPr>
                <w:rFonts w:asciiTheme="minorHAnsi" w:hAnsiTheme="minorHAnsi" w:cs="Tahoma"/>
                <w:b/>
                <w:color w:val="auto"/>
                <w:sz w:val="24"/>
                <w:szCs w:val="20"/>
              </w:rPr>
              <w:t>],-</w:t>
            </w:r>
            <w:proofErr w:type="gramEnd"/>
            <w:r w:rsidRPr="00DA1F89">
              <w:rPr>
                <w:rFonts w:asciiTheme="minorHAnsi" w:hAnsiTheme="minorHAnsi" w:cs="Tahoma"/>
                <w:b/>
                <w:color w:val="auto"/>
                <w:sz w:val="24"/>
                <w:szCs w:val="20"/>
              </w:rPr>
              <w:t>Kč</w:t>
            </w:r>
          </w:p>
        </w:tc>
      </w:tr>
      <w:tr w:rsidR="007F4FB6" w:rsidRPr="00DA1F89" w14:paraId="1E8FC15D" w14:textId="77777777" w:rsidTr="00B5265A">
        <w:trPr>
          <w:cantSplit/>
          <w:jc w:val="center"/>
        </w:trPr>
        <w:tc>
          <w:tcPr>
            <w:tcW w:w="5426" w:type="dxa"/>
            <w:tcBorders>
              <w:top w:val="single" w:sz="12" w:space="0" w:color="auto"/>
            </w:tcBorders>
            <w:shd w:val="clear" w:color="auto" w:fill="auto"/>
            <w:vAlign w:val="center"/>
          </w:tcPr>
          <w:p w14:paraId="031275C7" w14:textId="77777777" w:rsidR="007F4FB6" w:rsidRPr="00DA1F89" w:rsidRDefault="007F4FB6" w:rsidP="00B5265A">
            <w:pPr>
              <w:rPr>
                <w:rFonts w:cs="Tahoma"/>
                <w:b/>
                <w:color w:val="auto"/>
                <w:sz w:val="24"/>
                <w:szCs w:val="20"/>
              </w:rPr>
            </w:pPr>
            <w:r w:rsidRPr="00DA1F89">
              <w:rPr>
                <w:rFonts w:cs="Tahoma"/>
                <w:b/>
                <w:color w:val="auto"/>
                <w:sz w:val="24"/>
                <w:szCs w:val="20"/>
              </w:rPr>
              <w:t>DPH:</w:t>
            </w:r>
          </w:p>
        </w:tc>
        <w:tc>
          <w:tcPr>
            <w:tcW w:w="3638" w:type="dxa"/>
            <w:tcBorders>
              <w:top w:val="single" w:sz="12" w:space="0" w:color="auto"/>
            </w:tcBorders>
            <w:shd w:val="clear" w:color="auto" w:fill="auto"/>
          </w:tcPr>
          <w:p w14:paraId="763D0903" w14:textId="77777777" w:rsidR="007F4FB6" w:rsidRPr="00DA1F89" w:rsidRDefault="007F4FB6" w:rsidP="00B5265A">
            <w:pPr>
              <w:rPr>
                <w:rFonts w:asciiTheme="minorHAnsi" w:hAnsiTheme="minorHAnsi" w:cs="Tahoma"/>
                <w:b/>
                <w:color w:val="auto"/>
                <w:sz w:val="24"/>
                <w:szCs w:val="20"/>
              </w:rPr>
            </w:pPr>
            <w:r w:rsidRPr="00DA1F89">
              <w:rPr>
                <w:rFonts w:asciiTheme="minorHAnsi" w:hAnsiTheme="minorHAnsi" w:cs="Tahoma"/>
                <w:b/>
                <w:color w:val="auto"/>
                <w:sz w:val="24"/>
                <w:szCs w:val="20"/>
              </w:rPr>
              <w:t>[vyplní účastník</w:t>
            </w:r>
            <w:proofErr w:type="gramStart"/>
            <w:r w:rsidRPr="00DA1F89">
              <w:rPr>
                <w:rFonts w:asciiTheme="minorHAnsi" w:hAnsiTheme="minorHAnsi" w:cs="Tahoma"/>
                <w:b/>
                <w:color w:val="auto"/>
                <w:sz w:val="24"/>
                <w:szCs w:val="20"/>
              </w:rPr>
              <w:t>],-</w:t>
            </w:r>
            <w:proofErr w:type="gramEnd"/>
            <w:r w:rsidRPr="00DA1F89">
              <w:rPr>
                <w:rFonts w:asciiTheme="minorHAnsi" w:hAnsiTheme="minorHAnsi" w:cs="Tahoma"/>
                <w:b/>
                <w:color w:val="auto"/>
                <w:sz w:val="24"/>
                <w:szCs w:val="20"/>
              </w:rPr>
              <w:t>Kč</w:t>
            </w:r>
          </w:p>
        </w:tc>
      </w:tr>
      <w:tr w:rsidR="007F4FB6" w:rsidRPr="00DA1F89" w14:paraId="5C90BBEC" w14:textId="77777777" w:rsidTr="00B5265A">
        <w:trPr>
          <w:cantSplit/>
          <w:jc w:val="center"/>
        </w:trPr>
        <w:tc>
          <w:tcPr>
            <w:tcW w:w="5426" w:type="dxa"/>
            <w:shd w:val="clear" w:color="auto" w:fill="auto"/>
            <w:vAlign w:val="center"/>
          </w:tcPr>
          <w:p w14:paraId="0BF9CE5A" w14:textId="77777777" w:rsidR="007F4FB6" w:rsidRPr="00DA1F89" w:rsidRDefault="007F4FB6" w:rsidP="00B5265A">
            <w:pPr>
              <w:rPr>
                <w:rFonts w:cs="Tahoma"/>
                <w:b/>
                <w:color w:val="auto"/>
                <w:sz w:val="24"/>
                <w:szCs w:val="20"/>
              </w:rPr>
            </w:pPr>
            <w:r w:rsidRPr="00DA1F89">
              <w:rPr>
                <w:rFonts w:cs="Tahoma"/>
                <w:b/>
                <w:color w:val="auto"/>
                <w:sz w:val="24"/>
                <w:szCs w:val="20"/>
              </w:rPr>
              <w:t>CELKOVÁ CENA VČ. DPH:</w:t>
            </w:r>
          </w:p>
        </w:tc>
        <w:tc>
          <w:tcPr>
            <w:tcW w:w="3638" w:type="dxa"/>
            <w:shd w:val="clear" w:color="auto" w:fill="auto"/>
          </w:tcPr>
          <w:p w14:paraId="096E03B4" w14:textId="77777777" w:rsidR="007F4FB6" w:rsidRPr="00DA1F89" w:rsidRDefault="007F4FB6" w:rsidP="00B5265A">
            <w:pPr>
              <w:rPr>
                <w:rFonts w:asciiTheme="minorHAnsi" w:hAnsiTheme="minorHAnsi" w:cs="Tahoma"/>
                <w:b/>
                <w:color w:val="auto"/>
                <w:sz w:val="24"/>
              </w:rPr>
            </w:pPr>
            <w:r w:rsidRPr="00DA1F89">
              <w:rPr>
                <w:rFonts w:asciiTheme="minorHAnsi" w:hAnsiTheme="minorHAnsi" w:cs="Tahoma"/>
                <w:b/>
                <w:color w:val="auto"/>
                <w:sz w:val="24"/>
                <w:szCs w:val="20"/>
              </w:rPr>
              <w:t>[vyplní účastník</w:t>
            </w:r>
            <w:proofErr w:type="gramStart"/>
            <w:r w:rsidRPr="00DA1F89">
              <w:rPr>
                <w:rFonts w:asciiTheme="minorHAnsi" w:hAnsiTheme="minorHAnsi" w:cs="Tahoma"/>
                <w:b/>
                <w:color w:val="auto"/>
                <w:sz w:val="24"/>
                <w:szCs w:val="20"/>
              </w:rPr>
              <w:t>],-</w:t>
            </w:r>
            <w:proofErr w:type="gramEnd"/>
            <w:r w:rsidRPr="00DA1F89">
              <w:rPr>
                <w:rFonts w:asciiTheme="minorHAnsi" w:hAnsiTheme="minorHAnsi" w:cs="Tahoma"/>
                <w:b/>
                <w:color w:val="auto"/>
                <w:sz w:val="24"/>
                <w:szCs w:val="20"/>
              </w:rPr>
              <w:t>Kč</w:t>
            </w:r>
          </w:p>
        </w:tc>
      </w:tr>
    </w:tbl>
    <w:p w14:paraId="37863B08" w14:textId="77777777" w:rsidR="00446723" w:rsidRPr="00DA1F89" w:rsidRDefault="00446723" w:rsidP="00206AB9">
      <w:pPr>
        <w:pStyle w:val="Odstavecseseznamem"/>
        <w:spacing w:after="0" w:line="240" w:lineRule="atLeast"/>
        <w:ind w:left="426" w:right="0" w:firstLine="0"/>
        <w:rPr>
          <w:rFonts w:ascii="Cambria" w:hAnsi="Cambria"/>
          <w:bCs/>
          <w:color w:val="FF0000"/>
        </w:rPr>
      </w:pPr>
    </w:p>
    <w:p w14:paraId="339363C5" w14:textId="77777777" w:rsidR="00A41E9B" w:rsidRPr="00DA1F89" w:rsidRDefault="00631AC5" w:rsidP="00206AB9">
      <w:pPr>
        <w:pStyle w:val="Odstavecseseznamem"/>
        <w:numPr>
          <w:ilvl w:val="1"/>
          <w:numId w:val="12"/>
        </w:numPr>
        <w:spacing w:after="0" w:line="240" w:lineRule="atLeast"/>
        <w:ind w:left="0" w:right="0" w:firstLine="0"/>
        <w:rPr>
          <w:rFonts w:ascii="Cambria" w:hAnsi="Cambria"/>
          <w:bCs/>
          <w:color w:val="auto"/>
        </w:rPr>
      </w:pPr>
      <w:r w:rsidRPr="00DA1F89">
        <w:rPr>
          <w:rFonts w:ascii="Cambria" w:hAnsi="Cambria"/>
          <w:bCs/>
          <w:color w:val="auto"/>
        </w:rPr>
        <w:t>Ke sjednané ceně bez DPH prodávající připočítá DPH v procentní sazbě odpovídající zákonné úpravě účinné k datu uskutečnění příslušného zdanitelného plnění. Pokud je prodávající neplátcem DPH nebo zahraničním dodavatelem, DPH ke sjednané ceně nepřipočítá.</w:t>
      </w:r>
    </w:p>
    <w:p w14:paraId="38674972" w14:textId="77777777" w:rsidR="00A41E9B" w:rsidRPr="00DA1F89" w:rsidRDefault="00A41E9B" w:rsidP="00206AB9">
      <w:pPr>
        <w:pStyle w:val="Odstavecseseznamem"/>
        <w:spacing w:after="0" w:line="240" w:lineRule="atLeast"/>
        <w:rPr>
          <w:rFonts w:ascii="Cambria" w:hAnsi="Cambria"/>
          <w:bCs/>
          <w:color w:val="FF0000"/>
        </w:rPr>
      </w:pPr>
    </w:p>
    <w:p w14:paraId="6D795BD3" w14:textId="77777777" w:rsidR="003A09AA" w:rsidRPr="00DA1F89" w:rsidRDefault="00631AC5" w:rsidP="00206AB9">
      <w:pPr>
        <w:pStyle w:val="Odstavecseseznamem"/>
        <w:numPr>
          <w:ilvl w:val="1"/>
          <w:numId w:val="12"/>
        </w:numPr>
        <w:spacing w:after="0" w:line="240" w:lineRule="atLeast"/>
        <w:ind w:left="0" w:right="0" w:firstLine="0"/>
        <w:rPr>
          <w:rFonts w:ascii="Cambria" w:hAnsi="Cambria"/>
          <w:bCs/>
          <w:color w:val="auto"/>
        </w:rPr>
      </w:pPr>
      <w:r w:rsidRPr="00DA1F89">
        <w:rPr>
          <w:rFonts w:ascii="Cambria" w:hAnsi="Cambria"/>
          <w:bCs/>
          <w:color w:val="auto"/>
        </w:rPr>
        <w:t>Sjednaná celková cena je cenou nejvýše přípustnou se započtením veškerých nákladů, rizik a zisku</w:t>
      </w:r>
      <w:r w:rsidR="00D0154E" w:rsidRPr="00DA1F89">
        <w:rPr>
          <w:rFonts w:ascii="Cambria" w:hAnsi="Cambria"/>
          <w:bCs/>
          <w:color w:val="auto"/>
        </w:rPr>
        <w:t xml:space="preserve">. </w:t>
      </w:r>
    </w:p>
    <w:p w14:paraId="63C49D72" w14:textId="77777777" w:rsidR="003A09AA" w:rsidRPr="00DA1F89" w:rsidRDefault="003A09AA" w:rsidP="00206AB9">
      <w:pPr>
        <w:pStyle w:val="Odstavecseseznamem"/>
        <w:rPr>
          <w:rFonts w:ascii="Cambria" w:hAnsi="Cambria"/>
          <w:bCs/>
          <w:color w:val="auto"/>
        </w:rPr>
      </w:pPr>
    </w:p>
    <w:p w14:paraId="08D8F88E" w14:textId="77777777" w:rsidR="00342C71" w:rsidRPr="00DA1F89" w:rsidRDefault="007D6723" w:rsidP="00206AB9">
      <w:pPr>
        <w:pStyle w:val="Odstavecseseznamem"/>
        <w:numPr>
          <w:ilvl w:val="1"/>
          <w:numId w:val="12"/>
        </w:numPr>
        <w:spacing w:after="0" w:line="240" w:lineRule="atLeast"/>
        <w:ind w:left="0" w:right="0" w:firstLine="0"/>
        <w:rPr>
          <w:rFonts w:ascii="Cambria" w:hAnsi="Cambria"/>
          <w:bCs/>
          <w:color w:val="auto"/>
        </w:rPr>
      </w:pPr>
      <w:r w:rsidRPr="00DA1F89">
        <w:rPr>
          <w:rFonts w:ascii="Cambria" w:hAnsi="Cambria"/>
          <w:bCs/>
          <w:color w:val="auto"/>
        </w:rPr>
        <w:t>V kupní ceně za předmět smlouvy je zahrnuto dodání předmětu smlouvy kupujícímu do místa plnění, předání všech dokladů potřebných pro jeho řádné užívání (čl. I</w:t>
      </w:r>
      <w:r w:rsidR="00D14270" w:rsidRPr="00DA1F89">
        <w:rPr>
          <w:rFonts w:ascii="Cambria" w:hAnsi="Cambria"/>
          <w:bCs/>
          <w:color w:val="auto"/>
        </w:rPr>
        <w:t>I</w:t>
      </w:r>
      <w:r w:rsidRPr="00DA1F89">
        <w:rPr>
          <w:rFonts w:ascii="Cambria" w:hAnsi="Cambria"/>
          <w:bCs/>
          <w:color w:val="auto"/>
        </w:rPr>
        <w:t xml:space="preserve">. odst. </w:t>
      </w:r>
      <w:r w:rsidR="00D14270" w:rsidRPr="00DA1F89">
        <w:rPr>
          <w:rFonts w:ascii="Cambria" w:hAnsi="Cambria"/>
          <w:bCs/>
          <w:color w:val="auto"/>
        </w:rPr>
        <w:t>2.2.</w:t>
      </w:r>
      <w:r w:rsidRPr="00DA1F89">
        <w:rPr>
          <w:rFonts w:ascii="Cambria" w:hAnsi="Cambria"/>
          <w:bCs/>
          <w:color w:val="auto"/>
        </w:rPr>
        <w:t xml:space="preserve"> této smlouvy), protokolární předání předmětu smlouvy a veškeré další související náklady (např. též poplatky, daně aj.); </w:t>
      </w:r>
      <w:r w:rsidR="003A09AA" w:rsidRPr="00DA1F89">
        <w:rPr>
          <w:rFonts w:ascii="Cambria" w:hAnsi="Cambria"/>
          <w:bCs/>
          <w:color w:val="auto"/>
        </w:rPr>
        <w:t xml:space="preserve">(souhrnně dále též jako </w:t>
      </w:r>
      <w:r w:rsidRPr="00DA1F89">
        <w:rPr>
          <w:rFonts w:ascii="Cambria" w:hAnsi="Cambria"/>
          <w:bCs/>
          <w:color w:val="auto"/>
        </w:rPr>
        <w:t>„dodávka a instalace“).</w:t>
      </w:r>
    </w:p>
    <w:p w14:paraId="06C426C6" w14:textId="77777777" w:rsidR="0079634F" w:rsidRPr="00DA1F89" w:rsidRDefault="0079634F" w:rsidP="00206AB9">
      <w:pPr>
        <w:pStyle w:val="Odstavecseseznamem"/>
        <w:rPr>
          <w:rFonts w:ascii="Cambria" w:hAnsi="Cambria"/>
          <w:bCs/>
          <w:color w:val="auto"/>
        </w:rPr>
      </w:pPr>
    </w:p>
    <w:p w14:paraId="2E101C79" w14:textId="77777777" w:rsidR="006447F2" w:rsidRPr="00DA1F89" w:rsidRDefault="006447F2" w:rsidP="00206AB9">
      <w:pPr>
        <w:pStyle w:val="Odstavecseseznamem"/>
        <w:rPr>
          <w:rFonts w:ascii="Cambria" w:hAnsi="Cambria"/>
          <w:bCs/>
          <w:color w:val="auto"/>
        </w:rPr>
      </w:pPr>
    </w:p>
    <w:p w14:paraId="3B211DAE" w14:textId="77777777" w:rsidR="00106C7E" w:rsidRPr="00DA1F89" w:rsidRDefault="00106C7E" w:rsidP="00206AB9">
      <w:pPr>
        <w:pStyle w:val="Odstavecseseznamem"/>
        <w:numPr>
          <w:ilvl w:val="0"/>
          <w:numId w:val="30"/>
        </w:numPr>
        <w:spacing w:after="0" w:line="240" w:lineRule="atLeast"/>
        <w:jc w:val="center"/>
        <w:rPr>
          <w:rFonts w:ascii="Cambria" w:hAnsi="Cambria"/>
          <w:color w:val="auto"/>
        </w:rPr>
      </w:pPr>
    </w:p>
    <w:p w14:paraId="007C803F" w14:textId="77777777" w:rsidR="00106C7E" w:rsidRPr="00DA1F89" w:rsidRDefault="00631AC5" w:rsidP="00206AB9">
      <w:pPr>
        <w:spacing w:after="0" w:line="240" w:lineRule="atLeast"/>
        <w:ind w:left="10" w:right="4" w:hanging="10"/>
        <w:jc w:val="center"/>
        <w:rPr>
          <w:rFonts w:ascii="Cambria" w:hAnsi="Cambria"/>
          <w:b/>
          <w:color w:val="auto"/>
        </w:rPr>
      </w:pPr>
      <w:r w:rsidRPr="00DA1F89">
        <w:rPr>
          <w:rFonts w:ascii="Cambria" w:hAnsi="Cambria"/>
          <w:b/>
          <w:color w:val="auto"/>
        </w:rPr>
        <w:t>Platební podmínky</w:t>
      </w:r>
    </w:p>
    <w:p w14:paraId="435090CE" w14:textId="77777777" w:rsidR="00A41E9B" w:rsidRPr="00DA1F89" w:rsidRDefault="00631AC5" w:rsidP="00206AB9">
      <w:pPr>
        <w:pStyle w:val="Odstavecseseznamem"/>
        <w:numPr>
          <w:ilvl w:val="1"/>
          <w:numId w:val="13"/>
        </w:numPr>
        <w:spacing w:after="0" w:line="240" w:lineRule="atLeast"/>
        <w:ind w:left="0" w:right="0" w:firstLine="0"/>
        <w:rPr>
          <w:rFonts w:ascii="Cambria" w:hAnsi="Cambria"/>
          <w:color w:val="auto"/>
        </w:rPr>
      </w:pPr>
      <w:r w:rsidRPr="00DA1F89">
        <w:rPr>
          <w:rFonts w:ascii="Cambria" w:hAnsi="Cambria"/>
          <w:color w:val="auto"/>
        </w:rPr>
        <w:lastRenderedPageBreak/>
        <w:t>Podkladem pro platbu kupujícíh</w:t>
      </w:r>
      <w:r w:rsidR="00183C9E" w:rsidRPr="00DA1F89">
        <w:rPr>
          <w:rFonts w:ascii="Cambria" w:hAnsi="Cambria"/>
          <w:color w:val="auto"/>
        </w:rPr>
        <w:t>o</w:t>
      </w:r>
      <w:r w:rsidRPr="00DA1F89">
        <w:rPr>
          <w:rFonts w:ascii="Cambria" w:hAnsi="Cambria"/>
          <w:color w:val="auto"/>
        </w:rPr>
        <w:t xml:space="preserve"> budou dílčí daňové doklady – faktury, které je prodávající oprávněn vystavit po odevzdání a převzetí každého dílčího předmětu koupě kupujícím</w:t>
      </w:r>
      <w:r w:rsidR="009F0794" w:rsidRPr="00DA1F89">
        <w:rPr>
          <w:rFonts w:ascii="Cambria" w:hAnsi="Cambria"/>
          <w:color w:val="auto"/>
        </w:rPr>
        <w:t>u</w:t>
      </w:r>
      <w:r w:rsidRPr="00DA1F89">
        <w:rPr>
          <w:rFonts w:ascii="Cambria" w:hAnsi="Cambria"/>
          <w:color w:val="auto"/>
        </w:rPr>
        <w:t xml:space="preserve">. Podkladem pro vystavení daňových dokladů – faktur jsou protokoly o odevzdání a převzetí předmětu koupě. Splatnost daňových dokladů – faktur je </w:t>
      </w:r>
      <w:r w:rsidR="009E6808" w:rsidRPr="00DA1F89">
        <w:rPr>
          <w:rFonts w:ascii="Cambria" w:hAnsi="Cambria"/>
          <w:color w:val="auto"/>
        </w:rPr>
        <w:t xml:space="preserve">45 </w:t>
      </w:r>
      <w:r w:rsidRPr="00DA1F89">
        <w:rPr>
          <w:rFonts w:ascii="Cambria" w:hAnsi="Cambria"/>
          <w:color w:val="auto"/>
        </w:rPr>
        <w:t xml:space="preserve">dnů od jejich doručení kupujícímu. </w:t>
      </w:r>
      <w:r w:rsidR="00C33911" w:rsidRPr="00DA1F89">
        <w:rPr>
          <w:rFonts w:ascii="Cambria" w:hAnsi="Cambria"/>
          <w:color w:val="auto"/>
        </w:rPr>
        <w:t>Daňové doklady – faktury, kupující bude akceptovat jak v</w:t>
      </w:r>
      <w:r w:rsidR="00261822" w:rsidRPr="00DA1F89">
        <w:rPr>
          <w:rFonts w:ascii="Cambria" w:hAnsi="Cambria"/>
          <w:color w:val="auto"/>
        </w:rPr>
        <w:t> </w:t>
      </w:r>
      <w:r w:rsidR="00C33911" w:rsidRPr="00DA1F89">
        <w:rPr>
          <w:rFonts w:ascii="Cambria" w:hAnsi="Cambria"/>
          <w:color w:val="auto"/>
        </w:rPr>
        <w:t>listinné</w:t>
      </w:r>
      <w:r w:rsidR="00261822" w:rsidRPr="00DA1F89">
        <w:rPr>
          <w:rFonts w:ascii="Cambria" w:hAnsi="Cambria"/>
          <w:color w:val="auto"/>
        </w:rPr>
        <w:t>,</w:t>
      </w:r>
      <w:r w:rsidR="00C33911" w:rsidRPr="00DA1F89">
        <w:rPr>
          <w:rFonts w:ascii="Cambria" w:hAnsi="Cambria"/>
          <w:color w:val="auto"/>
        </w:rPr>
        <w:t xml:space="preserve"> tak v elektronické podobě.</w:t>
      </w:r>
    </w:p>
    <w:p w14:paraId="04D01737" w14:textId="77777777" w:rsidR="00A41E9B" w:rsidRPr="00DA1F89" w:rsidRDefault="00A41E9B" w:rsidP="00206AB9">
      <w:pPr>
        <w:pStyle w:val="Odstavecseseznamem"/>
        <w:spacing w:after="0" w:line="240" w:lineRule="atLeast"/>
        <w:ind w:left="426" w:right="0" w:firstLine="0"/>
        <w:rPr>
          <w:rFonts w:ascii="Cambria" w:hAnsi="Cambria"/>
          <w:color w:val="auto"/>
        </w:rPr>
      </w:pPr>
    </w:p>
    <w:p w14:paraId="3E1758E5" w14:textId="77777777" w:rsidR="00972A1A" w:rsidRPr="00DA1F89" w:rsidRDefault="00631AC5" w:rsidP="00206AB9">
      <w:pPr>
        <w:pStyle w:val="Odstavecseseznamem"/>
        <w:numPr>
          <w:ilvl w:val="1"/>
          <w:numId w:val="13"/>
        </w:numPr>
        <w:spacing w:after="0" w:line="240" w:lineRule="atLeast"/>
        <w:ind w:left="426" w:right="0" w:hanging="426"/>
        <w:rPr>
          <w:rFonts w:ascii="Cambria" w:hAnsi="Cambria"/>
          <w:color w:val="auto"/>
        </w:rPr>
      </w:pPr>
      <w:r w:rsidRPr="00DA1F89">
        <w:rPr>
          <w:rFonts w:ascii="Cambria" w:hAnsi="Cambria"/>
          <w:color w:val="auto"/>
        </w:rPr>
        <w:t xml:space="preserve">Daňový doklad – </w:t>
      </w:r>
      <w:r w:rsidR="00972A1A" w:rsidRPr="00DA1F89">
        <w:rPr>
          <w:rFonts w:ascii="Cambria" w:hAnsi="Cambria"/>
          <w:color w:val="auto"/>
        </w:rPr>
        <w:t xml:space="preserve">Faktura musí obsahovat: </w:t>
      </w:r>
    </w:p>
    <w:p w14:paraId="20BA20B6" w14:textId="77777777" w:rsidR="004D59E5" w:rsidRPr="00DA1F89" w:rsidRDefault="004D59E5" w:rsidP="00206AB9">
      <w:pPr>
        <w:pStyle w:val="Odstavecseseznamem"/>
        <w:numPr>
          <w:ilvl w:val="0"/>
          <w:numId w:val="33"/>
        </w:numPr>
        <w:rPr>
          <w:rFonts w:ascii="Cambria" w:hAnsi="Cambria"/>
          <w:color w:val="auto"/>
        </w:rPr>
      </w:pPr>
      <w:r w:rsidRPr="00DA1F89">
        <w:rPr>
          <w:rFonts w:ascii="Cambria" w:hAnsi="Cambria"/>
          <w:color w:val="auto"/>
        </w:rPr>
        <w:t>č</w:t>
      </w:r>
      <w:r w:rsidR="00972A1A" w:rsidRPr="00DA1F89">
        <w:rPr>
          <w:rFonts w:ascii="Cambria" w:hAnsi="Cambria"/>
          <w:color w:val="auto"/>
        </w:rPr>
        <w:t>íslo a datum vystavení faktury,</w:t>
      </w:r>
    </w:p>
    <w:p w14:paraId="1F859F97" w14:textId="77777777" w:rsidR="004D59E5" w:rsidRPr="00DA1F89" w:rsidRDefault="004D59E5" w:rsidP="00206AB9">
      <w:pPr>
        <w:pStyle w:val="Odstavecseseznamem"/>
        <w:numPr>
          <w:ilvl w:val="0"/>
          <w:numId w:val="33"/>
        </w:numPr>
        <w:rPr>
          <w:rFonts w:ascii="Cambria" w:hAnsi="Cambria"/>
          <w:color w:val="auto"/>
        </w:rPr>
      </w:pPr>
      <w:r w:rsidRPr="00DA1F89">
        <w:rPr>
          <w:rFonts w:ascii="Cambria" w:hAnsi="Cambria"/>
          <w:color w:val="auto"/>
        </w:rPr>
        <w:t>č</w:t>
      </w:r>
      <w:r w:rsidR="00972A1A" w:rsidRPr="00DA1F89">
        <w:rPr>
          <w:rFonts w:ascii="Cambria" w:hAnsi="Cambria"/>
          <w:color w:val="auto"/>
        </w:rPr>
        <w:t xml:space="preserve">íslo smlouvy a datum jejího uzavření, číslo veřejné zakázky, </w:t>
      </w:r>
    </w:p>
    <w:p w14:paraId="6448238B" w14:textId="77777777" w:rsidR="004D59E5" w:rsidRPr="00DA1F89" w:rsidRDefault="004D59E5" w:rsidP="00206AB9">
      <w:pPr>
        <w:pStyle w:val="Odstavecseseznamem"/>
        <w:numPr>
          <w:ilvl w:val="0"/>
          <w:numId w:val="33"/>
        </w:numPr>
        <w:rPr>
          <w:rFonts w:ascii="Cambria" w:hAnsi="Cambria"/>
          <w:color w:val="auto"/>
        </w:rPr>
      </w:pPr>
      <w:r w:rsidRPr="00DA1F89">
        <w:rPr>
          <w:rFonts w:ascii="Cambria" w:hAnsi="Cambria"/>
          <w:color w:val="auto"/>
        </w:rPr>
        <w:t>p</w:t>
      </w:r>
      <w:r w:rsidR="00972A1A" w:rsidRPr="00DA1F89">
        <w:rPr>
          <w:rFonts w:ascii="Cambria" w:hAnsi="Cambria"/>
          <w:color w:val="auto"/>
        </w:rPr>
        <w:t>ředmět smlouvy, jeho přesnou specifikaci (</w:t>
      </w:r>
      <w:proofErr w:type="gramStart"/>
      <w:r w:rsidR="00972A1A" w:rsidRPr="00DA1F89">
        <w:rPr>
          <w:rFonts w:ascii="Cambria" w:hAnsi="Cambria"/>
          <w:color w:val="auto"/>
        </w:rPr>
        <w:t>nestačí</w:t>
      </w:r>
      <w:proofErr w:type="gramEnd"/>
      <w:r w:rsidR="00972A1A" w:rsidRPr="00DA1F89">
        <w:rPr>
          <w:rFonts w:ascii="Cambria" w:hAnsi="Cambria"/>
          <w:color w:val="auto"/>
        </w:rPr>
        <w:t xml:space="preserve"> odkaz na číslo smlouvy),</w:t>
      </w:r>
    </w:p>
    <w:p w14:paraId="3E887479" w14:textId="77777777" w:rsidR="004D59E5" w:rsidRPr="00DA1F89" w:rsidRDefault="004D59E5" w:rsidP="00206AB9">
      <w:pPr>
        <w:pStyle w:val="Odstavecseseznamem"/>
        <w:numPr>
          <w:ilvl w:val="0"/>
          <w:numId w:val="33"/>
        </w:numPr>
        <w:rPr>
          <w:rFonts w:ascii="Cambria" w:hAnsi="Cambria"/>
          <w:color w:val="auto"/>
        </w:rPr>
      </w:pPr>
      <w:r w:rsidRPr="00DA1F89">
        <w:rPr>
          <w:rFonts w:ascii="Cambria" w:hAnsi="Cambria"/>
          <w:color w:val="auto"/>
        </w:rPr>
        <w:t>o</w:t>
      </w:r>
      <w:r w:rsidR="00972A1A" w:rsidRPr="00DA1F89">
        <w:rPr>
          <w:rFonts w:ascii="Cambria" w:hAnsi="Cambria"/>
          <w:color w:val="auto"/>
        </w:rPr>
        <w:t>značení banky a číslo účtu,</w:t>
      </w:r>
    </w:p>
    <w:p w14:paraId="13E90BCB" w14:textId="77777777" w:rsidR="004D59E5" w:rsidRPr="00DA1F89" w:rsidRDefault="004D59E5" w:rsidP="00206AB9">
      <w:pPr>
        <w:pStyle w:val="Odstavecseseznamem"/>
        <w:numPr>
          <w:ilvl w:val="0"/>
          <w:numId w:val="33"/>
        </w:numPr>
        <w:rPr>
          <w:rFonts w:ascii="Cambria" w:hAnsi="Cambria"/>
          <w:color w:val="auto"/>
        </w:rPr>
      </w:pPr>
      <w:r w:rsidRPr="00DA1F89">
        <w:rPr>
          <w:rFonts w:ascii="Cambria" w:hAnsi="Cambria"/>
          <w:color w:val="auto"/>
        </w:rPr>
        <w:t>l</w:t>
      </w:r>
      <w:r w:rsidR="00972A1A" w:rsidRPr="00DA1F89">
        <w:rPr>
          <w:rFonts w:ascii="Cambria" w:hAnsi="Cambria"/>
          <w:color w:val="auto"/>
        </w:rPr>
        <w:t>hůta splatnosti faktury,</w:t>
      </w:r>
    </w:p>
    <w:p w14:paraId="6E76294F" w14:textId="77777777" w:rsidR="004D59E5" w:rsidRPr="00DA1F89" w:rsidRDefault="004D59E5" w:rsidP="00206AB9">
      <w:pPr>
        <w:pStyle w:val="Odstavecseseznamem"/>
        <w:numPr>
          <w:ilvl w:val="0"/>
          <w:numId w:val="33"/>
        </w:numPr>
        <w:rPr>
          <w:rFonts w:ascii="Cambria" w:hAnsi="Cambria"/>
          <w:color w:val="auto"/>
        </w:rPr>
      </w:pPr>
      <w:r w:rsidRPr="00DA1F89">
        <w:rPr>
          <w:rFonts w:ascii="Cambria" w:hAnsi="Cambria"/>
          <w:color w:val="auto"/>
        </w:rPr>
        <w:t>s</w:t>
      </w:r>
      <w:r w:rsidR="00972A1A" w:rsidRPr="00DA1F89">
        <w:rPr>
          <w:rFonts w:ascii="Cambria" w:hAnsi="Cambria"/>
          <w:color w:val="auto"/>
        </w:rPr>
        <w:t>oupis provedených dodávek včetně předávacího protokolu</w:t>
      </w:r>
      <w:r w:rsidRPr="00DA1F89">
        <w:rPr>
          <w:rFonts w:ascii="Cambria" w:hAnsi="Cambria"/>
          <w:color w:val="auto"/>
        </w:rPr>
        <w:t>,</w:t>
      </w:r>
    </w:p>
    <w:p w14:paraId="461BAF3D" w14:textId="77777777" w:rsidR="004D59E5" w:rsidRPr="00DA1F89" w:rsidRDefault="004D59E5" w:rsidP="00206AB9">
      <w:pPr>
        <w:pStyle w:val="Odstavecseseznamem"/>
        <w:numPr>
          <w:ilvl w:val="0"/>
          <w:numId w:val="33"/>
        </w:numPr>
        <w:rPr>
          <w:rFonts w:ascii="Cambria" w:hAnsi="Cambria"/>
          <w:color w:val="auto"/>
        </w:rPr>
      </w:pPr>
      <w:r w:rsidRPr="00DA1F89">
        <w:rPr>
          <w:rFonts w:ascii="Cambria" w:hAnsi="Cambria"/>
          <w:color w:val="auto"/>
        </w:rPr>
        <w:t>d</w:t>
      </w:r>
      <w:r w:rsidR="0077107A" w:rsidRPr="00DA1F89">
        <w:rPr>
          <w:rFonts w:ascii="Cambria" w:hAnsi="Cambria"/>
          <w:color w:val="auto"/>
        </w:rPr>
        <w:t>atum uznatelného zdanitelného plnění, kterým bude datum předání a převzetí zařízení uvedené v předávacím protokolu vztahujícím se</w:t>
      </w:r>
      <w:r w:rsidRPr="00DA1F89">
        <w:rPr>
          <w:rFonts w:ascii="Cambria" w:hAnsi="Cambria"/>
          <w:color w:val="auto"/>
        </w:rPr>
        <w:t xml:space="preserve"> k předmětu plnění této smlouvy,</w:t>
      </w:r>
    </w:p>
    <w:p w14:paraId="2F1E9499" w14:textId="77777777" w:rsidR="004D59E5" w:rsidRPr="00DA1F89" w:rsidRDefault="004D59E5" w:rsidP="00206AB9">
      <w:pPr>
        <w:pStyle w:val="Odstavecseseznamem"/>
        <w:numPr>
          <w:ilvl w:val="0"/>
          <w:numId w:val="33"/>
        </w:numPr>
        <w:rPr>
          <w:rFonts w:ascii="Cambria" w:hAnsi="Cambria"/>
          <w:color w:val="auto"/>
        </w:rPr>
      </w:pPr>
      <w:r w:rsidRPr="00DA1F89">
        <w:rPr>
          <w:rFonts w:ascii="Cambria" w:hAnsi="Cambria"/>
          <w:color w:val="auto"/>
        </w:rPr>
        <w:t>p</w:t>
      </w:r>
      <w:r w:rsidR="00BB6148" w:rsidRPr="00DA1F89">
        <w:rPr>
          <w:rFonts w:ascii="Cambria" w:hAnsi="Cambria"/>
          <w:color w:val="auto"/>
        </w:rPr>
        <w:t>ředávací protokol bude obsahovat oddělení</w:t>
      </w:r>
      <w:r w:rsidR="00EB6EFE" w:rsidRPr="00DA1F89">
        <w:rPr>
          <w:rFonts w:ascii="Cambria" w:hAnsi="Cambria"/>
          <w:color w:val="auto"/>
        </w:rPr>
        <w:t>,</w:t>
      </w:r>
      <w:r w:rsidRPr="00DA1F89">
        <w:rPr>
          <w:rFonts w:ascii="Cambria" w:hAnsi="Cambria"/>
          <w:color w:val="auto"/>
        </w:rPr>
        <w:t xml:space="preserve"> na které je přístroj dodán</w:t>
      </w:r>
    </w:p>
    <w:p w14:paraId="43377877" w14:textId="77777777" w:rsidR="004D59E5" w:rsidRPr="00DA1F89" w:rsidRDefault="00972A1A" w:rsidP="00206AB9">
      <w:pPr>
        <w:pStyle w:val="Odstavecseseznamem"/>
        <w:ind w:left="851" w:hanging="425"/>
        <w:rPr>
          <w:rFonts w:ascii="Cambria" w:hAnsi="Cambria"/>
          <w:color w:val="auto"/>
        </w:rPr>
      </w:pPr>
      <w:r w:rsidRPr="00DA1F89">
        <w:rPr>
          <w:rFonts w:ascii="Cambria" w:hAnsi="Cambria"/>
          <w:color w:val="auto"/>
        </w:rPr>
        <w:t>označení osoby, která fakturu vyhotovila, včetně jejího podpisu a kontaktního telefonu,</w:t>
      </w:r>
    </w:p>
    <w:p w14:paraId="421540A0" w14:textId="77777777" w:rsidR="004D59E5" w:rsidRPr="00DA1F89" w:rsidRDefault="00972A1A" w:rsidP="00206AB9">
      <w:pPr>
        <w:pStyle w:val="Odstavecseseznamem"/>
        <w:numPr>
          <w:ilvl w:val="0"/>
          <w:numId w:val="33"/>
        </w:numPr>
        <w:rPr>
          <w:rFonts w:ascii="Cambria" w:hAnsi="Cambria"/>
          <w:color w:val="auto"/>
        </w:rPr>
      </w:pPr>
      <w:r w:rsidRPr="00DA1F89">
        <w:rPr>
          <w:rFonts w:ascii="Cambria" w:hAnsi="Cambria"/>
          <w:color w:val="auto"/>
        </w:rPr>
        <w:t>IČ</w:t>
      </w:r>
      <w:r w:rsidR="004D59E5" w:rsidRPr="00DA1F89">
        <w:rPr>
          <w:rFonts w:ascii="Cambria" w:hAnsi="Cambria"/>
          <w:color w:val="auto"/>
        </w:rPr>
        <w:t>O</w:t>
      </w:r>
      <w:r w:rsidRPr="00DA1F89">
        <w:rPr>
          <w:rFonts w:ascii="Cambria" w:hAnsi="Cambria"/>
          <w:color w:val="auto"/>
        </w:rPr>
        <w:t xml:space="preserve"> a DIČ kupujícího a prodávajícího, jejich přesné názvy a sídlo, </w:t>
      </w:r>
    </w:p>
    <w:p w14:paraId="445D1A55" w14:textId="77777777" w:rsidR="00972A1A" w:rsidRPr="00DA1F89" w:rsidRDefault="004D59E5" w:rsidP="00206AB9">
      <w:pPr>
        <w:pStyle w:val="Odstavecseseznamem"/>
        <w:numPr>
          <w:ilvl w:val="0"/>
          <w:numId w:val="33"/>
        </w:numPr>
        <w:rPr>
          <w:rFonts w:ascii="Cambria" w:hAnsi="Cambria"/>
          <w:color w:val="auto"/>
        </w:rPr>
      </w:pPr>
      <w:r w:rsidRPr="00DA1F89">
        <w:rPr>
          <w:rFonts w:ascii="Cambria" w:hAnsi="Cambria"/>
          <w:color w:val="auto"/>
        </w:rPr>
        <w:t>č</w:t>
      </w:r>
      <w:r w:rsidR="00972A1A" w:rsidRPr="00DA1F89">
        <w:rPr>
          <w:rFonts w:ascii="Cambria" w:hAnsi="Cambria"/>
          <w:color w:val="auto"/>
        </w:rPr>
        <w:t xml:space="preserve">íslo a název projektu: </w:t>
      </w:r>
      <w:proofErr w:type="spellStart"/>
      <w:r w:rsidR="0077107A" w:rsidRPr="00DA1F89">
        <w:rPr>
          <w:rFonts w:ascii="Cambria" w:hAnsi="Cambria"/>
          <w:color w:val="auto"/>
        </w:rPr>
        <w:t>reg</w:t>
      </w:r>
      <w:proofErr w:type="spellEnd"/>
      <w:r w:rsidR="0077107A" w:rsidRPr="00DA1F89">
        <w:rPr>
          <w:rFonts w:ascii="Cambria" w:hAnsi="Cambria"/>
          <w:color w:val="auto"/>
        </w:rPr>
        <w:t>. č.</w:t>
      </w:r>
      <w:r w:rsidR="00365775" w:rsidRPr="00DA1F89">
        <w:rPr>
          <w:rFonts w:ascii="Cambria" w:hAnsi="Cambria"/>
          <w:color w:val="auto"/>
        </w:rPr>
        <w:t xml:space="preserve"> </w:t>
      </w:r>
      <w:r w:rsidR="009F462E" w:rsidRPr="00DA1F89">
        <w:rPr>
          <w:rFonts w:ascii="Cambria" w:hAnsi="Cambria"/>
          <w:color w:val="auto"/>
        </w:rPr>
        <w:t>CZ.06.6.127/0.0/0.0/21_121/0016338</w:t>
      </w:r>
      <w:r w:rsidR="00305BBD" w:rsidRPr="00DA1F89">
        <w:rPr>
          <w:rFonts w:ascii="Cambria" w:hAnsi="Cambria"/>
          <w:color w:val="auto"/>
        </w:rPr>
        <w:t>- Modernizace a rozvoj přístrojového vybavení v Nemocnici TGM Hodonín v návaznosti na urgentní příjem.</w:t>
      </w:r>
    </w:p>
    <w:p w14:paraId="42C81169" w14:textId="77777777" w:rsidR="00972A1A" w:rsidRPr="00DA1F89" w:rsidRDefault="00972A1A" w:rsidP="00206AB9">
      <w:pPr>
        <w:pStyle w:val="Odstavecseseznamem"/>
        <w:rPr>
          <w:rFonts w:ascii="Cambria" w:hAnsi="Cambria"/>
          <w:color w:val="auto"/>
        </w:rPr>
      </w:pPr>
    </w:p>
    <w:p w14:paraId="1050BD84" w14:textId="77777777" w:rsidR="00A41E9B" w:rsidRPr="00DA1F89" w:rsidRDefault="00631AC5" w:rsidP="00206AB9">
      <w:pPr>
        <w:pStyle w:val="Odstavecseseznamem"/>
        <w:numPr>
          <w:ilvl w:val="1"/>
          <w:numId w:val="13"/>
        </w:numPr>
        <w:spacing w:after="0" w:line="240" w:lineRule="atLeast"/>
        <w:ind w:left="0" w:right="0" w:firstLine="0"/>
        <w:rPr>
          <w:rFonts w:ascii="Cambria" w:hAnsi="Cambria"/>
          <w:color w:val="auto"/>
        </w:rPr>
      </w:pPr>
      <w:r w:rsidRPr="00DA1F89">
        <w:rPr>
          <w:rFonts w:ascii="Cambria" w:hAnsi="Cambria"/>
          <w:color w:val="auto"/>
        </w:rPr>
        <w:t>Kupující je oprávněn před uplynutím lhůty splatnosti vrátit daňový doklad – fakturu, pokud neobsahuje požadované náležitosti nebo obsahuje nesprávné nebo neúplné náležitosti či údaje. Oprávněným vrácením daňového dokladu – faktury, přestává běžet původní lhůta splatnosti. Opravená nebo přepracovaná faktura bude opatřena novou lhůtou splatnosti</w:t>
      </w:r>
      <w:r w:rsidR="00813B47" w:rsidRPr="00DA1F89">
        <w:rPr>
          <w:rFonts w:ascii="Cambria" w:hAnsi="Cambria"/>
          <w:color w:val="auto"/>
        </w:rPr>
        <w:t>.</w:t>
      </w:r>
    </w:p>
    <w:p w14:paraId="048338AA" w14:textId="77777777" w:rsidR="00A41E9B" w:rsidRPr="00DA1F89" w:rsidRDefault="00A41E9B" w:rsidP="003B338D">
      <w:pPr>
        <w:pStyle w:val="Odstavecseseznamem"/>
        <w:spacing w:after="0" w:line="240" w:lineRule="atLeast"/>
        <w:ind w:left="426" w:right="0" w:firstLine="0"/>
        <w:rPr>
          <w:rFonts w:ascii="Cambria" w:hAnsi="Cambria"/>
          <w:color w:val="auto"/>
        </w:rPr>
      </w:pPr>
    </w:p>
    <w:p w14:paraId="39217EB7" w14:textId="77777777" w:rsidR="00A41E9B" w:rsidRPr="00DA1F89" w:rsidRDefault="00631AC5" w:rsidP="001B1077">
      <w:pPr>
        <w:pStyle w:val="Odstavecseseznamem"/>
        <w:numPr>
          <w:ilvl w:val="1"/>
          <w:numId w:val="13"/>
        </w:numPr>
        <w:spacing w:after="0" w:line="240" w:lineRule="atLeast"/>
        <w:ind w:left="0" w:right="0" w:firstLine="0"/>
        <w:rPr>
          <w:rFonts w:ascii="Cambria" w:hAnsi="Cambria"/>
          <w:color w:val="auto"/>
        </w:rPr>
      </w:pPr>
      <w:r w:rsidRPr="00DA1F89">
        <w:rPr>
          <w:rFonts w:ascii="Cambria" w:hAnsi="Cambria"/>
          <w:color w:val="auto"/>
        </w:rPr>
        <w:t>Platby jsou považovány za uhrazené vždy dnem jejich odepsání z bankovního účtu kupujícího</w:t>
      </w:r>
      <w:r w:rsidR="00AD552D" w:rsidRPr="00DA1F89">
        <w:rPr>
          <w:rFonts w:ascii="Cambria" w:hAnsi="Cambria"/>
          <w:color w:val="auto"/>
        </w:rPr>
        <w:t>.</w:t>
      </w:r>
    </w:p>
    <w:p w14:paraId="55070BB8" w14:textId="77777777" w:rsidR="00A41E9B" w:rsidRPr="00DA1F89" w:rsidRDefault="00A41E9B" w:rsidP="003B338D">
      <w:pPr>
        <w:pStyle w:val="Odstavecseseznamem"/>
        <w:spacing w:after="0" w:line="240" w:lineRule="atLeast"/>
        <w:ind w:left="426" w:right="0" w:firstLine="0"/>
        <w:rPr>
          <w:rFonts w:ascii="Cambria" w:hAnsi="Cambria"/>
          <w:color w:val="auto"/>
        </w:rPr>
      </w:pPr>
    </w:p>
    <w:p w14:paraId="0A597880" w14:textId="77777777" w:rsidR="00A41E9B" w:rsidRPr="00DA1F89" w:rsidRDefault="00631AC5" w:rsidP="006071DD">
      <w:pPr>
        <w:pStyle w:val="Odstavecseseznamem"/>
        <w:numPr>
          <w:ilvl w:val="1"/>
          <w:numId w:val="13"/>
        </w:numPr>
        <w:spacing w:after="0" w:line="240" w:lineRule="atLeast"/>
        <w:ind w:left="426" w:right="0" w:hanging="426"/>
        <w:rPr>
          <w:rFonts w:ascii="Cambria" w:hAnsi="Cambria"/>
          <w:color w:val="auto"/>
        </w:rPr>
      </w:pPr>
      <w:r w:rsidRPr="00DA1F89">
        <w:rPr>
          <w:rFonts w:ascii="Cambria" w:hAnsi="Cambria"/>
          <w:color w:val="auto"/>
        </w:rPr>
        <w:t>Platby budou probíhat výhradně v CZK</w:t>
      </w:r>
      <w:r w:rsidR="00813B47" w:rsidRPr="00DA1F89">
        <w:rPr>
          <w:rFonts w:ascii="Cambria" w:hAnsi="Cambria"/>
          <w:color w:val="auto"/>
        </w:rPr>
        <w:t>.</w:t>
      </w:r>
    </w:p>
    <w:p w14:paraId="25707422" w14:textId="77777777" w:rsidR="000B42AB" w:rsidRPr="00DA1F89" w:rsidRDefault="000B42AB" w:rsidP="003B338D">
      <w:pPr>
        <w:pStyle w:val="Odstavecseseznamem"/>
        <w:spacing w:after="0" w:line="240" w:lineRule="atLeast"/>
        <w:ind w:left="426" w:right="0" w:firstLine="0"/>
        <w:rPr>
          <w:rFonts w:ascii="Cambria" w:hAnsi="Cambria"/>
          <w:color w:val="auto"/>
        </w:rPr>
      </w:pPr>
    </w:p>
    <w:p w14:paraId="66240794" w14:textId="77777777" w:rsidR="00A41E9B" w:rsidRPr="00DA1F89" w:rsidRDefault="00631AC5" w:rsidP="006071DD">
      <w:pPr>
        <w:pStyle w:val="Odstavecseseznamem"/>
        <w:numPr>
          <w:ilvl w:val="1"/>
          <w:numId w:val="13"/>
        </w:numPr>
        <w:spacing w:after="0" w:line="240" w:lineRule="atLeast"/>
        <w:ind w:left="426" w:right="0" w:hanging="426"/>
        <w:rPr>
          <w:rFonts w:ascii="Cambria" w:hAnsi="Cambria"/>
          <w:color w:val="auto"/>
        </w:rPr>
      </w:pPr>
      <w:r w:rsidRPr="00DA1F89">
        <w:rPr>
          <w:rFonts w:ascii="Cambria" w:hAnsi="Cambria"/>
          <w:color w:val="auto"/>
        </w:rPr>
        <w:t>Zálohy kupující neposkytuje</w:t>
      </w:r>
      <w:r w:rsidR="00813B47" w:rsidRPr="00DA1F89">
        <w:rPr>
          <w:rFonts w:ascii="Cambria" w:hAnsi="Cambria"/>
          <w:color w:val="auto"/>
        </w:rPr>
        <w:t>.</w:t>
      </w:r>
    </w:p>
    <w:p w14:paraId="0F43A0B2" w14:textId="77777777" w:rsidR="000B42AB" w:rsidRPr="00DA1F89" w:rsidRDefault="000B42AB" w:rsidP="003B338D">
      <w:pPr>
        <w:pStyle w:val="Odstavecseseznamem"/>
        <w:spacing w:after="0" w:line="240" w:lineRule="atLeast"/>
        <w:ind w:left="426" w:right="0" w:firstLine="0"/>
        <w:rPr>
          <w:rFonts w:ascii="Cambria" w:hAnsi="Cambria"/>
          <w:color w:val="auto"/>
        </w:rPr>
      </w:pPr>
    </w:p>
    <w:p w14:paraId="30787DAB" w14:textId="77777777" w:rsidR="00631AC5" w:rsidRPr="00DA1F89" w:rsidRDefault="00631AC5" w:rsidP="006071DD">
      <w:pPr>
        <w:pStyle w:val="Odstavecseseznamem"/>
        <w:numPr>
          <w:ilvl w:val="1"/>
          <w:numId w:val="13"/>
        </w:numPr>
        <w:spacing w:after="0" w:line="240" w:lineRule="atLeast"/>
        <w:ind w:left="426" w:right="0" w:hanging="426"/>
        <w:rPr>
          <w:rFonts w:ascii="Cambria" w:hAnsi="Cambria"/>
          <w:color w:val="auto"/>
        </w:rPr>
      </w:pPr>
      <w:r w:rsidRPr="00DA1F89">
        <w:rPr>
          <w:rFonts w:ascii="Cambria" w:hAnsi="Cambria"/>
          <w:color w:val="auto"/>
        </w:rPr>
        <w:t>Prodávající prohlašuje, že:</w:t>
      </w:r>
    </w:p>
    <w:p w14:paraId="1979DB05" w14:textId="77777777" w:rsidR="00106C7E" w:rsidRPr="00DA1F89" w:rsidRDefault="00631AC5" w:rsidP="006071DD">
      <w:pPr>
        <w:pStyle w:val="Odstavecseseznamem"/>
        <w:numPr>
          <w:ilvl w:val="0"/>
          <w:numId w:val="9"/>
        </w:numPr>
        <w:spacing w:after="0" w:line="240" w:lineRule="atLeast"/>
        <w:ind w:left="993" w:right="0" w:hanging="426"/>
        <w:rPr>
          <w:rFonts w:ascii="Cambria" w:hAnsi="Cambria"/>
          <w:color w:val="auto"/>
        </w:rPr>
      </w:pPr>
      <w:r w:rsidRPr="00DA1F89">
        <w:rPr>
          <w:rFonts w:ascii="Cambria" w:hAnsi="Cambria"/>
          <w:color w:val="auto"/>
        </w:rPr>
        <w:t>nemá v úmyslu nezaplatit daň z přidané hodnoty u zdanitelného plnění podl</w:t>
      </w:r>
      <w:r w:rsidR="004D59E5" w:rsidRPr="00DA1F89">
        <w:rPr>
          <w:rFonts w:ascii="Cambria" w:hAnsi="Cambria"/>
          <w:color w:val="auto"/>
        </w:rPr>
        <w:t>e této smlouvy (dále jen „daň“);</w:t>
      </w:r>
    </w:p>
    <w:p w14:paraId="72D416BF" w14:textId="77777777" w:rsidR="00631AC5" w:rsidRPr="00DA1F89" w:rsidRDefault="00631AC5" w:rsidP="006071DD">
      <w:pPr>
        <w:pStyle w:val="Odstavecseseznamem"/>
        <w:numPr>
          <w:ilvl w:val="0"/>
          <w:numId w:val="9"/>
        </w:numPr>
        <w:spacing w:after="0" w:line="240" w:lineRule="atLeast"/>
        <w:ind w:left="993" w:right="0" w:hanging="426"/>
        <w:rPr>
          <w:rFonts w:ascii="Cambria" w:hAnsi="Cambria"/>
          <w:color w:val="auto"/>
        </w:rPr>
      </w:pPr>
      <w:r w:rsidRPr="00DA1F89">
        <w:rPr>
          <w:rFonts w:ascii="Cambria" w:hAnsi="Cambria"/>
          <w:color w:val="auto"/>
        </w:rPr>
        <w:t>nejsou mu známy skutečnosti nasvědčující tomu, že se dostane do postavení, kdy nemůže daň zaplatit a ani se ke dni podpisu této smlouvy v takovém postavení nenachází</w:t>
      </w:r>
      <w:r w:rsidR="004D59E5" w:rsidRPr="00DA1F89">
        <w:rPr>
          <w:rFonts w:ascii="Cambria" w:hAnsi="Cambria"/>
          <w:color w:val="auto"/>
        </w:rPr>
        <w:t>;</w:t>
      </w:r>
    </w:p>
    <w:p w14:paraId="4D79859D" w14:textId="77777777" w:rsidR="00631AC5" w:rsidRPr="00DA1F89" w:rsidRDefault="00631AC5" w:rsidP="006071DD">
      <w:pPr>
        <w:pStyle w:val="Odstavecseseznamem"/>
        <w:numPr>
          <w:ilvl w:val="0"/>
          <w:numId w:val="9"/>
        </w:numPr>
        <w:spacing w:after="0" w:line="240" w:lineRule="atLeast"/>
        <w:ind w:left="993" w:right="0" w:hanging="426"/>
        <w:rPr>
          <w:rFonts w:ascii="Cambria" w:hAnsi="Cambria"/>
          <w:color w:val="auto"/>
        </w:rPr>
      </w:pPr>
      <w:r w:rsidRPr="00DA1F89">
        <w:rPr>
          <w:rFonts w:ascii="Cambria" w:hAnsi="Cambria"/>
          <w:color w:val="auto"/>
        </w:rPr>
        <w:t>nezkrátí daň nebo nevyláká daňovou výhodu.</w:t>
      </w:r>
    </w:p>
    <w:p w14:paraId="4A07A4FC" w14:textId="77777777" w:rsidR="00427807" w:rsidRPr="00DA1F89" w:rsidRDefault="00427807" w:rsidP="003B338D">
      <w:pPr>
        <w:spacing w:after="0" w:line="240" w:lineRule="atLeast"/>
        <w:ind w:left="567" w:right="0" w:hanging="567"/>
        <w:rPr>
          <w:rFonts w:ascii="Cambria" w:hAnsi="Cambria"/>
          <w:color w:val="auto"/>
        </w:rPr>
      </w:pPr>
    </w:p>
    <w:p w14:paraId="2251464B" w14:textId="77777777" w:rsidR="00A41E9B" w:rsidRPr="00DA1F89" w:rsidRDefault="00631AC5" w:rsidP="001B1077">
      <w:pPr>
        <w:pStyle w:val="Odstavecseseznamem"/>
        <w:numPr>
          <w:ilvl w:val="1"/>
          <w:numId w:val="13"/>
        </w:numPr>
        <w:spacing w:after="0" w:line="240" w:lineRule="atLeast"/>
        <w:ind w:left="0" w:right="0" w:firstLine="0"/>
        <w:rPr>
          <w:rFonts w:ascii="Cambria" w:hAnsi="Cambria"/>
          <w:color w:val="auto"/>
        </w:rPr>
      </w:pPr>
      <w:r w:rsidRPr="00DA1F89">
        <w:rPr>
          <w:rFonts w:ascii="Cambria" w:hAnsi="Cambria"/>
          <w:color w:val="auto"/>
        </w:rPr>
        <w:t xml:space="preserve">Vyplývá-li z informací zveřejněných správcem daně ve smyslu </w:t>
      </w:r>
      <w:r w:rsidR="004D59E5" w:rsidRPr="00DA1F89">
        <w:rPr>
          <w:rFonts w:ascii="Cambria" w:hAnsi="Cambria"/>
          <w:color w:val="auto"/>
        </w:rPr>
        <w:t>zákona č. 235/2004 Sb., o </w:t>
      </w:r>
      <w:r w:rsidR="0024342C" w:rsidRPr="00DA1F89">
        <w:rPr>
          <w:rFonts w:ascii="Cambria" w:hAnsi="Cambria"/>
          <w:color w:val="auto"/>
        </w:rPr>
        <w:t>dani z přidané hodnoty</w:t>
      </w:r>
      <w:r w:rsidRPr="00DA1F89">
        <w:rPr>
          <w:rFonts w:ascii="Cambria" w:hAnsi="Cambria"/>
          <w:color w:val="auto"/>
        </w:rPr>
        <w:t>,</w:t>
      </w:r>
      <w:r w:rsidR="0024342C" w:rsidRPr="00DA1F89">
        <w:rPr>
          <w:rFonts w:ascii="Cambria" w:hAnsi="Cambria"/>
          <w:color w:val="auto"/>
        </w:rPr>
        <w:t xml:space="preserve"> v účinném znění (dále jen „</w:t>
      </w:r>
      <w:proofErr w:type="spellStart"/>
      <w:r w:rsidR="0024342C" w:rsidRPr="00DA1F89">
        <w:rPr>
          <w:rFonts w:ascii="Cambria" w:hAnsi="Cambria"/>
          <w:color w:val="auto"/>
        </w:rPr>
        <w:t>ZoDPH</w:t>
      </w:r>
      <w:proofErr w:type="spellEnd"/>
      <w:r w:rsidR="0024342C" w:rsidRPr="00DA1F89">
        <w:rPr>
          <w:rFonts w:ascii="Cambria" w:hAnsi="Cambria"/>
          <w:color w:val="auto"/>
        </w:rPr>
        <w:t>“),</w:t>
      </w:r>
      <w:r w:rsidRPr="00DA1F89">
        <w:rPr>
          <w:rFonts w:ascii="Cambria" w:hAnsi="Cambria"/>
          <w:color w:val="auto"/>
        </w:rPr>
        <w:t xml:space="preserve"> že prodávající je nespolehlivým plátcem daně, je kupující oprávněn příslušnou daň uhradit přímo místně a věcně příslušnému správci daně prodávajícího</w:t>
      </w:r>
      <w:r w:rsidR="00813B47" w:rsidRPr="00DA1F89">
        <w:rPr>
          <w:rFonts w:ascii="Cambria" w:hAnsi="Cambria"/>
          <w:color w:val="auto"/>
        </w:rPr>
        <w:t>.</w:t>
      </w:r>
    </w:p>
    <w:p w14:paraId="2302708F" w14:textId="77777777" w:rsidR="000B42AB" w:rsidRPr="00DA1F89" w:rsidRDefault="000B42AB" w:rsidP="003B338D">
      <w:pPr>
        <w:pStyle w:val="Odstavecseseznamem"/>
        <w:spacing w:after="0" w:line="240" w:lineRule="atLeast"/>
        <w:ind w:left="426" w:right="0" w:firstLine="0"/>
        <w:rPr>
          <w:rFonts w:ascii="Cambria" w:hAnsi="Cambria"/>
          <w:color w:val="auto"/>
        </w:rPr>
      </w:pPr>
    </w:p>
    <w:p w14:paraId="2FA4D21A" w14:textId="77777777" w:rsidR="00CC371A" w:rsidRPr="00DA1F89" w:rsidRDefault="00631AC5" w:rsidP="00DF21F9">
      <w:pPr>
        <w:pStyle w:val="Odstavecseseznamem"/>
        <w:numPr>
          <w:ilvl w:val="1"/>
          <w:numId w:val="13"/>
        </w:numPr>
        <w:spacing w:after="0" w:line="240" w:lineRule="atLeast"/>
        <w:ind w:left="0" w:right="0" w:firstLine="0"/>
        <w:rPr>
          <w:rFonts w:ascii="Cambria" w:hAnsi="Cambria"/>
          <w:color w:val="auto"/>
        </w:rPr>
      </w:pPr>
      <w:r w:rsidRPr="00DA1F89">
        <w:rPr>
          <w:rFonts w:ascii="Cambria" w:hAnsi="Cambria"/>
          <w:color w:val="auto"/>
        </w:rPr>
        <w:t xml:space="preserve">Bude-li faktura obsahovat číslo bankovního účtu určeného k úhradě kupní ceny a případné daně, které není správcem daně ve smyslu </w:t>
      </w:r>
      <w:proofErr w:type="spellStart"/>
      <w:r w:rsidRPr="00DA1F89">
        <w:rPr>
          <w:rFonts w:ascii="Cambria" w:hAnsi="Cambria"/>
          <w:color w:val="auto"/>
        </w:rPr>
        <w:t>ZoDPH</w:t>
      </w:r>
      <w:proofErr w:type="spellEnd"/>
      <w:r w:rsidRPr="00DA1F89">
        <w:rPr>
          <w:rFonts w:ascii="Cambria" w:hAnsi="Cambria"/>
          <w:color w:val="auto"/>
        </w:rPr>
        <w:t xml:space="preserve"> zveřejněno jako číslo bankovního účtu, které je prodávajícím používáno pro ekonomickou činnost, je kupující oprávněn uhradit </w:t>
      </w:r>
      <w:r w:rsidRPr="00DA1F89">
        <w:rPr>
          <w:rFonts w:ascii="Cambria" w:hAnsi="Cambria"/>
          <w:color w:val="auto"/>
        </w:rPr>
        <w:lastRenderedPageBreak/>
        <w:t xml:space="preserve">kupní cenu a případnou daň na bankovní účet zveřejněný správcem daně ve smyslu </w:t>
      </w:r>
      <w:proofErr w:type="spellStart"/>
      <w:r w:rsidRPr="00DA1F89">
        <w:rPr>
          <w:rFonts w:ascii="Cambria" w:hAnsi="Cambria"/>
          <w:color w:val="auto"/>
        </w:rPr>
        <w:t>ZoDPH</w:t>
      </w:r>
      <w:proofErr w:type="spellEnd"/>
      <w:r w:rsidRPr="00DA1F89">
        <w:rPr>
          <w:rFonts w:ascii="Cambria" w:hAnsi="Cambria"/>
          <w:color w:val="auto"/>
        </w:rPr>
        <w:t xml:space="preserve"> jako bankovní účet, který je prodávajícím používán pro ekonomickou činnost.</w:t>
      </w:r>
    </w:p>
    <w:p w14:paraId="611CF31B" w14:textId="77777777" w:rsidR="00DF21F9" w:rsidRPr="00DA1F89" w:rsidRDefault="00DF21F9" w:rsidP="00DF21F9">
      <w:pPr>
        <w:pStyle w:val="Odstavecseseznamem"/>
        <w:spacing w:after="0" w:line="240" w:lineRule="atLeast"/>
        <w:ind w:left="0" w:right="0" w:firstLine="0"/>
        <w:rPr>
          <w:rFonts w:ascii="Cambria" w:hAnsi="Cambria"/>
          <w:color w:val="FF0000"/>
        </w:rPr>
      </w:pPr>
    </w:p>
    <w:p w14:paraId="2EA72D79" w14:textId="77777777" w:rsidR="000E200B" w:rsidRPr="00DA1F89" w:rsidRDefault="000E200B" w:rsidP="00DF21F9">
      <w:pPr>
        <w:pStyle w:val="Odstavecseseznamem"/>
        <w:spacing w:after="0" w:line="240" w:lineRule="atLeast"/>
        <w:ind w:left="0" w:right="0" w:firstLine="0"/>
        <w:rPr>
          <w:rFonts w:ascii="Cambria" w:hAnsi="Cambria"/>
          <w:color w:val="FF0000"/>
        </w:rPr>
      </w:pPr>
    </w:p>
    <w:p w14:paraId="5E884C8D" w14:textId="77777777" w:rsidR="00106C7E" w:rsidRPr="00DA1F89" w:rsidRDefault="00106C7E" w:rsidP="004E46E5">
      <w:pPr>
        <w:pStyle w:val="Odstavecseseznamem"/>
        <w:numPr>
          <w:ilvl w:val="0"/>
          <w:numId w:val="30"/>
        </w:numPr>
        <w:spacing w:after="0" w:line="240" w:lineRule="atLeast"/>
        <w:jc w:val="center"/>
        <w:rPr>
          <w:rFonts w:ascii="Cambria" w:hAnsi="Cambria"/>
          <w:color w:val="auto"/>
        </w:rPr>
      </w:pPr>
    </w:p>
    <w:p w14:paraId="2DEDB602" w14:textId="77777777" w:rsidR="00106C7E" w:rsidRPr="00DA1F89" w:rsidRDefault="00631AC5" w:rsidP="003B338D">
      <w:pPr>
        <w:spacing w:after="0" w:line="240" w:lineRule="atLeast"/>
        <w:ind w:left="10" w:right="5" w:hanging="10"/>
        <w:jc w:val="center"/>
        <w:rPr>
          <w:rFonts w:ascii="Cambria" w:hAnsi="Cambria"/>
          <w:b/>
          <w:color w:val="auto"/>
        </w:rPr>
      </w:pPr>
      <w:r w:rsidRPr="00DA1F89">
        <w:rPr>
          <w:rFonts w:ascii="Cambria" w:hAnsi="Cambria"/>
          <w:b/>
          <w:color w:val="auto"/>
        </w:rPr>
        <w:t>Doba plnění</w:t>
      </w:r>
    </w:p>
    <w:p w14:paraId="136C3D13" w14:textId="77777777" w:rsidR="000B42AB" w:rsidRPr="00DA1F89" w:rsidRDefault="00631AC5" w:rsidP="001B1077">
      <w:pPr>
        <w:pStyle w:val="Odstavecseseznamem"/>
        <w:numPr>
          <w:ilvl w:val="1"/>
          <w:numId w:val="14"/>
        </w:numPr>
        <w:spacing w:after="0" w:line="240" w:lineRule="atLeast"/>
        <w:ind w:left="0" w:right="0" w:firstLine="0"/>
        <w:rPr>
          <w:rFonts w:ascii="Cambria" w:hAnsi="Cambria"/>
          <w:color w:val="auto"/>
        </w:rPr>
      </w:pPr>
      <w:r w:rsidRPr="00DA1F89">
        <w:rPr>
          <w:rFonts w:ascii="Cambria" w:hAnsi="Cambria"/>
          <w:color w:val="auto"/>
        </w:rPr>
        <w:t xml:space="preserve">Prodávající se zavazuje odevzdat kupujícím všechny dílčí předměty koupě ve lhůtě nejpozději do </w:t>
      </w:r>
      <w:r w:rsidR="001E54B2" w:rsidRPr="00DA1F89">
        <w:rPr>
          <w:rFonts w:ascii="Cambria" w:hAnsi="Cambria"/>
          <w:color w:val="auto"/>
        </w:rPr>
        <w:t>100</w:t>
      </w:r>
      <w:r w:rsidR="00365775" w:rsidRPr="00DA1F89">
        <w:rPr>
          <w:rFonts w:ascii="Cambria" w:hAnsi="Cambria"/>
          <w:color w:val="auto"/>
        </w:rPr>
        <w:t xml:space="preserve"> </w:t>
      </w:r>
      <w:r w:rsidR="007B0A8D" w:rsidRPr="00DA1F89">
        <w:rPr>
          <w:rFonts w:ascii="Cambria" w:hAnsi="Cambria"/>
          <w:color w:val="auto"/>
        </w:rPr>
        <w:t xml:space="preserve">kalendářních </w:t>
      </w:r>
      <w:r w:rsidR="003E7518" w:rsidRPr="00DA1F89">
        <w:rPr>
          <w:rFonts w:ascii="Cambria" w:hAnsi="Cambria"/>
          <w:color w:val="auto"/>
        </w:rPr>
        <w:t>dnů</w:t>
      </w:r>
      <w:r w:rsidRPr="00DA1F89">
        <w:rPr>
          <w:rFonts w:ascii="Cambria" w:hAnsi="Cambria"/>
          <w:color w:val="auto"/>
        </w:rPr>
        <w:t xml:space="preserve"> od </w:t>
      </w:r>
      <w:r w:rsidR="001E54B2" w:rsidRPr="00DA1F89">
        <w:rPr>
          <w:rFonts w:ascii="Cambria" w:hAnsi="Cambria"/>
          <w:color w:val="auto"/>
        </w:rPr>
        <w:t>výzvy k zahájení plnění ze strany kupujícího</w:t>
      </w:r>
      <w:r w:rsidRPr="00DA1F89">
        <w:rPr>
          <w:rFonts w:ascii="Cambria" w:hAnsi="Cambria"/>
          <w:color w:val="auto"/>
        </w:rPr>
        <w:t>. Doklady předá prodávající kupujícím</w:t>
      </w:r>
      <w:r w:rsidR="00BB6148" w:rsidRPr="00DA1F89">
        <w:rPr>
          <w:rFonts w:ascii="Cambria" w:hAnsi="Cambria"/>
          <w:color w:val="auto"/>
        </w:rPr>
        <w:t>u</w:t>
      </w:r>
      <w:r w:rsidRPr="00DA1F89">
        <w:rPr>
          <w:rFonts w:ascii="Cambria" w:hAnsi="Cambria"/>
          <w:color w:val="auto"/>
        </w:rPr>
        <w:t xml:space="preserve"> při odevzdání věci, tj. při odevzdání každého dílčího předmětu koupě.</w:t>
      </w:r>
      <w:r w:rsidR="00365775" w:rsidRPr="00DA1F89">
        <w:rPr>
          <w:rFonts w:ascii="Cambria" w:hAnsi="Cambria"/>
          <w:color w:val="auto"/>
        </w:rPr>
        <w:t xml:space="preserve"> </w:t>
      </w:r>
      <w:r w:rsidR="00FD174F" w:rsidRPr="00DA1F89">
        <w:rPr>
          <w:rFonts w:ascii="Cambria" w:hAnsi="Cambria"/>
          <w:color w:val="auto"/>
        </w:rPr>
        <w:t>Zadavatel předpokládá odeslání výzvy k zahájení plnění bez zbytečného odkladu od podpisu kupní smlouvy</w:t>
      </w:r>
      <w:r w:rsidR="00576428" w:rsidRPr="00DA1F89">
        <w:rPr>
          <w:rFonts w:ascii="Cambria" w:hAnsi="Cambria"/>
          <w:color w:val="auto"/>
        </w:rPr>
        <w:t>.</w:t>
      </w:r>
    </w:p>
    <w:p w14:paraId="3A6FCD48" w14:textId="77777777" w:rsidR="000B42AB" w:rsidRPr="00DA1F89" w:rsidRDefault="000B42AB" w:rsidP="003B338D">
      <w:pPr>
        <w:pStyle w:val="Odstavecseseznamem"/>
        <w:spacing w:after="0" w:line="240" w:lineRule="atLeast"/>
        <w:ind w:left="426" w:right="0" w:firstLine="0"/>
        <w:rPr>
          <w:rFonts w:ascii="Cambria" w:hAnsi="Cambria"/>
          <w:color w:val="auto"/>
        </w:rPr>
      </w:pPr>
    </w:p>
    <w:p w14:paraId="6E2312A7" w14:textId="77777777" w:rsidR="004A2192" w:rsidRPr="00DA1F89" w:rsidRDefault="00631AC5" w:rsidP="00DF21F9">
      <w:pPr>
        <w:pStyle w:val="Odstavecseseznamem"/>
        <w:numPr>
          <w:ilvl w:val="1"/>
          <w:numId w:val="14"/>
        </w:numPr>
        <w:spacing w:after="0" w:line="240" w:lineRule="atLeast"/>
        <w:ind w:left="0" w:right="0" w:firstLine="0"/>
        <w:rPr>
          <w:rFonts w:ascii="Cambria" w:hAnsi="Cambria"/>
          <w:color w:val="auto"/>
        </w:rPr>
      </w:pPr>
      <w:r w:rsidRPr="00DA1F89">
        <w:rPr>
          <w:rFonts w:ascii="Cambria" w:hAnsi="Cambria"/>
          <w:color w:val="auto"/>
        </w:rPr>
        <w:t xml:space="preserve">Prodávající nejpozději </w:t>
      </w:r>
      <w:r w:rsidR="002E271E" w:rsidRPr="00DA1F89">
        <w:rPr>
          <w:rFonts w:ascii="Cambria" w:hAnsi="Cambria"/>
          <w:color w:val="auto"/>
        </w:rPr>
        <w:t>10</w:t>
      </w:r>
      <w:r w:rsidRPr="00DA1F89">
        <w:rPr>
          <w:rFonts w:ascii="Cambria" w:hAnsi="Cambria"/>
          <w:color w:val="auto"/>
        </w:rPr>
        <w:t xml:space="preserve"> pracovních dnů přede dnem, kdy bude připraven předmět koupě k odevzdání danému kupujícímu, oznámí danému kupujícímu tuto skutečnost a dohodne s ním technické podrobnosti dodávky.</w:t>
      </w:r>
    </w:p>
    <w:p w14:paraId="528F8628" w14:textId="77777777" w:rsidR="000E200B" w:rsidRPr="00DA1F89" w:rsidRDefault="000E200B" w:rsidP="000E200B">
      <w:pPr>
        <w:pStyle w:val="Odstavecseseznamem"/>
        <w:rPr>
          <w:rFonts w:ascii="Cambria" w:hAnsi="Cambria"/>
          <w:color w:val="auto"/>
        </w:rPr>
      </w:pPr>
    </w:p>
    <w:p w14:paraId="671A7F2D" w14:textId="77777777" w:rsidR="000E200B" w:rsidRPr="00DA1F89" w:rsidRDefault="000E200B" w:rsidP="000E200B">
      <w:pPr>
        <w:pStyle w:val="Odstavecseseznamem"/>
        <w:spacing w:after="0" w:line="240" w:lineRule="atLeast"/>
        <w:ind w:left="0" w:right="0" w:firstLine="0"/>
        <w:rPr>
          <w:rFonts w:ascii="Cambria" w:hAnsi="Cambria"/>
          <w:color w:val="auto"/>
        </w:rPr>
      </w:pPr>
    </w:p>
    <w:p w14:paraId="7E8DC898" w14:textId="77777777" w:rsidR="00106C7E" w:rsidRPr="00DA1F89" w:rsidRDefault="00106C7E" w:rsidP="004E46E5">
      <w:pPr>
        <w:pStyle w:val="Odstavecseseznamem"/>
        <w:numPr>
          <w:ilvl w:val="0"/>
          <w:numId w:val="30"/>
        </w:numPr>
        <w:spacing w:after="0" w:line="240" w:lineRule="atLeast"/>
        <w:jc w:val="center"/>
        <w:rPr>
          <w:rFonts w:ascii="Cambria" w:hAnsi="Cambria"/>
          <w:color w:val="auto"/>
        </w:rPr>
      </w:pPr>
    </w:p>
    <w:p w14:paraId="20557AF6" w14:textId="77777777" w:rsidR="00106C7E" w:rsidRPr="00DA1F89" w:rsidRDefault="00631AC5" w:rsidP="003B338D">
      <w:pPr>
        <w:spacing w:after="0" w:line="240" w:lineRule="atLeast"/>
        <w:ind w:left="10" w:right="2" w:hanging="10"/>
        <w:jc w:val="center"/>
        <w:rPr>
          <w:rFonts w:ascii="Cambria" w:hAnsi="Cambria"/>
          <w:color w:val="auto"/>
        </w:rPr>
      </w:pPr>
      <w:r w:rsidRPr="00DA1F89">
        <w:rPr>
          <w:rFonts w:ascii="Cambria" w:hAnsi="Cambria"/>
          <w:b/>
          <w:color w:val="auto"/>
        </w:rPr>
        <w:t>Místo odevzdání předmětu koupě</w:t>
      </w:r>
    </w:p>
    <w:p w14:paraId="0A5B0012" w14:textId="77777777" w:rsidR="008E5178" w:rsidRPr="00DA1F89" w:rsidRDefault="00631AC5" w:rsidP="001B1077">
      <w:pPr>
        <w:pStyle w:val="Odstavecseseznamem"/>
        <w:numPr>
          <w:ilvl w:val="1"/>
          <w:numId w:val="30"/>
        </w:numPr>
        <w:spacing w:after="0" w:line="240" w:lineRule="atLeast"/>
        <w:ind w:left="0" w:right="0" w:firstLine="0"/>
        <w:rPr>
          <w:rFonts w:ascii="Cambria" w:hAnsi="Cambria"/>
          <w:color w:val="auto"/>
        </w:rPr>
      </w:pPr>
      <w:r w:rsidRPr="00DA1F89">
        <w:rPr>
          <w:rFonts w:ascii="Cambria" w:hAnsi="Cambria"/>
          <w:color w:val="auto"/>
        </w:rPr>
        <w:t xml:space="preserve">Místa odevzdání předmětu koupě dle této smlouvy jsou budovy </w:t>
      </w:r>
      <w:bookmarkStart w:id="2" w:name="_Hlk105057634"/>
      <w:r w:rsidR="009273E4" w:rsidRPr="00DA1F89">
        <w:rPr>
          <w:rFonts w:ascii="Cambria" w:hAnsi="Cambria"/>
          <w:color w:val="auto"/>
        </w:rPr>
        <w:t>Nemocnice TGM Hodonín, příspěvková organizace, Purkyňova 2731/11, 695 01 Hodonín</w:t>
      </w:r>
      <w:r w:rsidRPr="00DA1F89">
        <w:rPr>
          <w:rFonts w:ascii="Cambria" w:hAnsi="Cambria"/>
          <w:color w:val="auto"/>
        </w:rPr>
        <w:t>.</w:t>
      </w:r>
      <w:bookmarkEnd w:id="2"/>
      <w:r w:rsidR="00EB6EFE" w:rsidRPr="00DA1F89">
        <w:rPr>
          <w:rFonts w:ascii="Cambria" w:hAnsi="Cambria"/>
          <w:color w:val="auto"/>
        </w:rPr>
        <w:t xml:space="preserve"> Konkrétní místnosti za účelem dodání zboží </w:t>
      </w:r>
      <w:proofErr w:type="gramStart"/>
      <w:r w:rsidR="00EB6EFE" w:rsidRPr="00DA1F89">
        <w:rPr>
          <w:rFonts w:ascii="Cambria" w:hAnsi="Cambria"/>
          <w:color w:val="auto"/>
        </w:rPr>
        <w:t>určí</w:t>
      </w:r>
      <w:proofErr w:type="gramEnd"/>
      <w:r w:rsidR="00EB6EFE" w:rsidRPr="00DA1F89">
        <w:rPr>
          <w:rFonts w:ascii="Cambria" w:hAnsi="Cambria"/>
          <w:color w:val="auto"/>
        </w:rPr>
        <w:t xml:space="preserve"> kupující po uzavření smlouvy s dostatečným předstihem, minimálně však 1</w:t>
      </w:r>
      <w:r w:rsidR="00BF1FF6" w:rsidRPr="00DA1F89">
        <w:rPr>
          <w:rFonts w:ascii="Cambria" w:hAnsi="Cambria"/>
          <w:color w:val="auto"/>
        </w:rPr>
        <w:t>0</w:t>
      </w:r>
      <w:r w:rsidR="00EB6EFE" w:rsidRPr="00DA1F89">
        <w:rPr>
          <w:rFonts w:ascii="Cambria" w:hAnsi="Cambria"/>
          <w:color w:val="auto"/>
        </w:rPr>
        <w:t>dn</w:t>
      </w:r>
      <w:r w:rsidR="003D0E31" w:rsidRPr="00DA1F89">
        <w:rPr>
          <w:rFonts w:ascii="Cambria" w:hAnsi="Cambria"/>
          <w:color w:val="auto"/>
        </w:rPr>
        <w:t xml:space="preserve">í </w:t>
      </w:r>
      <w:r w:rsidR="00EB6EFE" w:rsidRPr="00DA1F89">
        <w:rPr>
          <w:rFonts w:ascii="Cambria" w:hAnsi="Cambria"/>
          <w:color w:val="auto"/>
        </w:rPr>
        <w:t>před plánovaným dodáním zboží</w:t>
      </w:r>
      <w:r w:rsidRPr="00DA1F89">
        <w:rPr>
          <w:rFonts w:ascii="Cambria" w:hAnsi="Cambria"/>
          <w:color w:val="auto"/>
        </w:rPr>
        <w:t>.</w:t>
      </w:r>
    </w:p>
    <w:p w14:paraId="601E57B4" w14:textId="77777777" w:rsidR="008E5178" w:rsidRPr="00DA1F89" w:rsidRDefault="008E5178" w:rsidP="008E5178">
      <w:pPr>
        <w:pStyle w:val="Odstavecseseznamem"/>
        <w:spacing w:after="0" w:line="240" w:lineRule="atLeast"/>
        <w:ind w:left="0" w:right="0" w:firstLine="0"/>
        <w:rPr>
          <w:rFonts w:ascii="Cambria" w:hAnsi="Cambria"/>
          <w:color w:val="auto"/>
        </w:rPr>
      </w:pPr>
    </w:p>
    <w:p w14:paraId="071771D4" w14:textId="77777777" w:rsidR="00D0154E" w:rsidRPr="00DA1F89" w:rsidRDefault="00342C71" w:rsidP="0024342C">
      <w:pPr>
        <w:pStyle w:val="Odstavecseseznamem"/>
        <w:numPr>
          <w:ilvl w:val="1"/>
          <w:numId w:val="30"/>
        </w:numPr>
        <w:spacing w:after="0" w:line="240" w:lineRule="atLeast"/>
        <w:ind w:left="0" w:right="0" w:firstLine="0"/>
        <w:rPr>
          <w:rFonts w:ascii="Cambria" w:hAnsi="Cambria"/>
          <w:color w:val="auto"/>
        </w:rPr>
      </w:pPr>
      <w:r w:rsidRPr="00DA1F89">
        <w:rPr>
          <w:rFonts w:ascii="Cambria" w:hAnsi="Cambria"/>
          <w:color w:val="auto"/>
        </w:rPr>
        <w:t>Servisní činnosti mohou být vykonávány i v jiných prostorech, pokud tak bude mezi smluvními stranami dohodnuto.</w:t>
      </w:r>
    </w:p>
    <w:p w14:paraId="297698E6" w14:textId="77777777" w:rsidR="00631AC5" w:rsidRPr="00DA1F89" w:rsidRDefault="00631AC5" w:rsidP="003B338D">
      <w:pPr>
        <w:spacing w:after="0" w:line="240" w:lineRule="atLeast"/>
        <w:ind w:left="360" w:right="0" w:firstLine="0"/>
        <w:rPr>
          <w:rFonts w:ascii="Cambria" w:hAnsi="Cambria"/>
          <w:color w:val="auto"/>
        </w:rPr>
      </w:pPr>
    </w:p>
    <w:p w14:paraId="45D482F3" w14:textId="77777777" w:rsidR="00D918E0" w:rsidRPr="00DA1F89" w:rsidRDefault="00D918E0" w:rsidP="003B338D">
      <w:pPr>
        <w:spacing w:after="0" w:line="240" w:lineRule="atLeast"/>
        <w:ind w:left="360" w:right="0" w:firstLine="0"/>
        <w:rPr>
          <w:rFonts w:ascii="Cambria" w:hAnsi="Cambria"/>
          <w:color w:val="auto"/>
        </w:rPr>
      </w:pPr>
    </w:p>
    <w:p w14:paraId="04B0847D" w14:textId="77777777" w:rsidR="00106C7E" w:rsidRPr="00DA1F89" w:rsidRDefault="00106C7E" w:rsidP="004E46E5">
      <w:pPr>
        <w:pStyle w:val="Odstavecseseznamem"/>
        <w:numPr>
          <w:ilvl w:val="0"/>
          <w:numId w:val="30"/>
        </w:numPr>
        <w:spacing w:after="0" w:line="240" w:lineRule="atLeast"/>
        <w:jc w:val="center"/>
        <w:rPr>
          <w:rFonts w:ascii="Cambria" w:hAnsi="Cambria"/>
          <w:b/>
          <w:color w:val="auto"/>
        </w:rPr>
      </w:pPr>
    </w:p>
    <w:p w14:paraId="02D76B95" w14:textId="77777777" w:rsidR="00106C7E" w:rsidRPr="00DA1F89" w:rsidRDefault="00631AC5" w:rsidP="003B338D">
      <w:pPr>
        <w:spacing w:after="0" w:line="240" w:lineRule="atLeast"/>
        <w:ind w:left="10" w:right="5" w:hanging="10"/>
        <w:jc w:val="center"/>
        <w:rPr>
          <w:rFonts w:ascii="Cambria" w:hAnsi="Cambria"/>
          <w:color w:val="auto"/>
        </w:rPr>
      </w:pPr>
      <w:r w:rsidRPr="00DA1F89">
        <w:rPr>
          <w:rFonts w:ascii="Cambria" w:hAnsi="Cambria"/>
          <w:b/>
          <w:color w:val="auto"/>
        </w:rPr>
        <w:t>Odevzdání a převzetí předmětu koupě</w:t>
      </w:r>
    </w:p>
    <w:p w14:paraId="1D46E123" w14:textId="77777777" w:rsidR="000B42AB" w:rsidRPr="00DA1F89" w:rsidRDefault="00631AC5" w:rsidP="001B1077">
      <w:pPr>
        <w:pStyle w:val="Odstavecseseznamem"/>
        <w:numPr>
          <w:ilvl w:val="1"/>
          <w:numId w:val="15"/>
        </w:numPr>
        <w:spacing w:after="0" w:line="240" w:lineRule="atLeast"/>
        <w:ind w:left="0" w:right="0" w:firstLine="0"/>
        <w:rPr>
          <w:rFonts w:ascii="Cambria" w:hAnsi="Cambria"/>
          <w:color w:val="auto"/>
        </w:rPr>
      </w:pPr>
      <w:r w:rsidRPr="00DA1F89">
        <w:rPr>
          <w:rFonts w:ascii="Cambria" w:hAnsi="Cambria"/>
          <w:color w:val="auto"/>
        </w:rPr>
        <w:t xml:space="preserve">Závazek prodávajícího odevzdat předmět koupě řádně a včas je splněn odevzdáním bezvadného předmětu koupě v souladu s čl. II. a III. této smlouvy kupujícím ve lhůtě dle čl. </w:t>
      </w:r>
      <w:r w:rsidR="000B42AB" w:rsidRPr="00DA1F89">
        <w:rPr>
          <w:rFonts w:ascii="Cambria" w:hAnsi="Cambria"/>
          <w:color w:val="auto"/>
        </w:rPr>
        <w:t>I</w:t>
      </w:r>
      <w:r w:rsidRPr="00DA1F89">
        <w:rPr>
          <w:rFonts w:ascii="Cambria" w:hAnsi="Cambria"/>
          <w:color w:val="auto"/>
        </w:rPr>
        <w:t>X. smlouvy</w:t>
      </w:r>
      <w:r w:rsidR="00860527" w:rsidRPr="00DA1F89">
        <w:rPr>
          <w:rFonts w:ascii="Cambria" w:hAnsi="Cambria"/>
          <w:color w:val="auto"/>
        </w:rPr>
        <w:t xml:space="preserve">. </w:t>
      </w:r>
    </w:p>
    <w:p w14:paraId="4337C36C" w14:textId="77777777" w:rsidR="00E16E90" w:rsidRPr="00DA1F89" w:rsidRDefault="00E16E90" w:rsidP="00E16E90">
      <w:pPr>
        <w:pStyle w:val="Odstavecseseznamem"/>
        <w:spacing w:after="0" w:line="240" w:lineRule="atLeast"/>
        <w:ind w:left="567" w:right="0" w:firstLine="0"/>
        <w:rPr>
          <w:rFonts w:ascii="Cambria" w:hAnsi="Cambria"/>
          <w:color w:val="auto"/>
        </w:rPr>
      </w:pPr>
    </w:p>
    <w:p w14:paraId="4D50F08F" w14:textId="77777777" w:rsidR="00E16E90" w:rsidRPr="00DA1F89" w:rsidRDefault="00E16E90" w:rsidP="001B1077">
      <w:pPr>
        <w:numPr>
          <w:ilvl w:val="1"/>
          <w:numId w:val="15"/>
        </w:numPr>
        <w:ind w:left="0" w:firstLine="0"/>
        <w:rPr>
          <w:rFonts w:ascii="Cambria" w:hAnsi="Cambria"/>
          <w:color w:val="auto"/>
        </w:rPr>
      </w:pPr>
      <w:r w:rsidRPr="00DA1F89">
        <w:rPr>
          <w:rFonts w:ascii="Cambria" w:hAnsi="Cambria"/>
          <w:color w:val="auto"/>
        </w:rPr>
        <w:t xml:space="preserve">Prodávající se zavazuje </w:t>
      </w:r>
      <w:r w:rsidR="0059242F" w:rsidRPr="00DA1F89">
        <w:rPr>
          <w:rFonts w:ascii="Cambria" w:hAnsi="Cambria"/>
          <w:color w:val="auto"/>
        </w:rPr>
        <w:t xml:space="preserve">písemně </w:t>
      </w:r>
      <w:r w:rsidRPr="00DA1F89">
        <w:rPr>
          <w:rFonts w:ascii="Cambria" w:hAnsi="Cambria"/>
          <w:color w:val="auto"/>
        </w:rPr>
        <w:t xml:space="preserve">vyrozumět kupujícího o dodání zboží nejméně 10 pracovních dnů předem. Kupující provede při dodání předmětu smlouvy fyzickou přejímku. </w:t>
      </w:r>
    </w:p>
    <w:p w14:paraId="35296E20" w14:textId="77777777" w:rsidR="000B42AB" w:rsidRPr="00DA1F89" w:rsidRDefault="000B42AB" w:rsidP="003B338D">
      <w:pPr>
        <w:pStyle w:val="Odstavecseseznamem"/>
        <w:spacing w:after="0" w:line="240" w:lineRule="atLeast"/>
        <w:ind w:left="567" w:right="0" w:firstLine="0"/>
        <w:rPr>
          <w:rFonts w:ascii="Cambria" w:hAnsi="Cambria"/>
          <w:color w:val="FF0000"/>
        </w:rPr>
      </w:pPr>
    </w:p>
    <w:p w14:paraId="117282BE" w14:textId="77777777" w:rsidR="000B42AB" w:rsidRPr="00DA1F89" w:rsidRDefault="00631AC5" w:rsidP="001B1077">
      <w:pPr>
        <w:pStyle w:val="Odstavecseseznamem"/>
        <w:numPr>
          <w:ilvl w:val="1"/>
          <w:numId w:val="15"/>
        </w:numPr>
        <w:spacing w:after="0" w:line="240" w:lineRule="atLeast"/>
        <w:ind w:left="0" w:right="0" w:firstLine="0"/>
        <w:rPr>
          <w:rFonts w:ascii="Cambria" w:hAnsi="Cambria"/>
          <w:color w:val="auto"/>
        </w:rPr>
      </w:pPr>
      <w:r w:rsidRPr="00DA1F89">
        <w:rPr>
          <w:rFonts w:ascii="Cambria" w:hAnsi="Cambria"/>
          <w:color w:val="auto"/>
        </w:rPr>
        <w:t>O řádném odevzdání a převzetí předmětu koupě dle té</w:t>
      </w:r>
      <w:r w:rsidR="001B1077" w:rsidRPr="00DA1F89">
        <w:rPr>
          <w:rFonts w:ascii="Cambria" w:hAnsi="Cambria"/>
          <w:color w:val="auto"/>
        </w:rPr>
        <w:t>to smlouvy sepíše prodávající s </w:t>
      </w:r>
      <w:r w:rsidRPr="00DA1F89">
        <w:rPr>
          <w:rFonts w:ascii="Cambria" w:hAnsi="Cambria"/>
          <w:color w:val="auto"/>
        </w:rPr>
        <w:t>kupujícím protokol o odevzdání a převzetí předmětu koupě dle této smlouvy. Kupující převezm</w:t>
      </w:r>
      <w:r w:rsidR="009273E4" w:rsidRPr="00DA1F89">
        <w:rPr>
          <w:rFonts w:ascii="Cambria" w:hAnsi="Cambria"/>
          <w:color w:val="auto"/>
        </w:rPr>
        <w:t>e</w:t>
      </w:r>
      <w:r w:rsidRPr="00DA1F89">
        <w:rPr>
          <w:rFonts w:ascii="Cambria" w:hAnsi="Cambria"/>
          <w:color w:val="auto"/>
        </w:rPr>
        <w:t xml:space="preserve"> od prodávajícího pouze takový předmět koupě dle této smlouvy, který je bez vad. V</w:t>
      </w:r>
      <w:r w:rsidR="001B1077" w:rsidRPr="00DA1F89">
        <w:rPr>
          <w:rFonts w:ascii="Cambria" w:hAnsi="Cambria"/>
          <w:color w:val="auto"/>
        </w:rPr>
        <w:t> </w:t>
      </w:r>
      <w:r w:rsidRPr="00DA1F89">
        <w:rPr>
          <w:rFonts w:ascii="Cambria" w:hAnsi="Cambria"/>
          <w:color w:val="auto"/>
        </w:rPr>
        <w:t>případě, že budou při předání zjištěny drobné vady, uvedou se do protokolu o odevzdání a převzetí předmětu koupě, včetně dohodnutého termínu jejich odstranění</w:t>
      </w:r>
      <w:r w:rsidR="00764BA4" w:rsidRPr="00DA1F89">
        <w:rPr>
          <w:rFonts w:ascii="Cambria" w:hAnsi="Cambria"/>
          <w:color w:val="auto"/>
        </w:rPr>
        <w:t>.</w:t>
      </w:r>
    </w:p>
    <w:p w14:paraId="710E6094" w14:textId="77777777" w:rsidR="000B42AB" w:rsidRPr="00DA1F89" w:rsidRDefault="000B42AB" w:rsidP="003B338D">
      <w:pPr>
        <w:spacing w:after="0" w:line="240" w:lineRule="atLeast"/>
        <w:ind w:left="0" w:right="0" w:firstLine="0"/>
        <w:rPr>
          <w:rFonts w:ascii="Cambria" w:hAnsi="Cambria"/>
          <w:color w:val="auto"/>
        </w:rPr>
      </w:pPr>
    </w:p>
    <w:p w14:paraId="4F9BF863" w14:textId="77777777" w:rsidR="000B42AB" w:rsidRPr="00DA1F89" w:rsidRDefault="00962B4F" w:rsidP="001B1077">
      <w:pPr>
        <w:pStyle w:val="Odstavecseseznamem"/>
        <w:numPr>
          <w:ilvl w:val="1"/>
          <w:numId w:val="15"/>
        </w:numPr>
        <w:spacing w:after="0" w:line="240" w:lineRule="atLeast"/>
        <w:ind w:left="0" w:right="0" w:firstLine="0"/>
        <w:rPr>
          <w:rFonts w:ascii="Cambria" w:hAnsi="Cambria"/>
          <w:color w:val="auto"/>
        </w:rPr>
      </w:pPr>
      <w:r w:rsidRPr="00DA1F89">
        <w:rPr>
          <w:rFonts w:ascii="Cambria" w:hAnsi="Cambria"/>
          <w:bCs/>
          <w:color w:val="auto"/>
        </w:rPr>
        <w:t xml:space="preserve">Vlastnické právo a nebezpečí škody ke zboží, které je předmětem smlouvy a je podrobně popsán v příloze této smlouvy, přechází z prodávajícího na kupujícího podpisem předávacího protokolu. </w:t>
      </w:r>
    </w:p>
    <w:p w14:paraId="2D94DA16" w14:textId="77777777" w:rsidR="000B42AB" w:rsidRPr="00DA1F89" w:rsidRDefault="000B42AB" w:rsidP="003B338D">
      <w:pPr>
        <w:pStyle w:val="Odstavecseseznamem"/>
        <w:spacing w:after="0" w:line="240" w:lineRule="atLeast"/>
        <w:rPr>
          <w:rFonts w:ascii="Cambria" w:hAnsi="Cambria"/>
          <w:color w:val="auto"/>
        </w:rPr>
      </w:pPr>
    </w:p>
    <w:p w14:paraId="427F5BF4" w14:textId="77777777" w:rsidR="000B42AB" w:rsidRPr="00DA1F89" w:rsidRDefault="00962B4F" w:rsidP="001B1077">
      <w:pPr>
        <w:pStyle w:val="Odstavecseseznamem"/>
        <w:numPr>
          <w:ilvl w:val="1"/>
          <w:numId w:val="15"/>
        </w:numPr>
        <w:spacing w:after="0" w:line="240" w:lineRule="atLeast"/>
        <w:ind w:left="0" w:right="0" w:firstLine="0"/>
        <w:rPr>
          <w:rFonts w:ascii="Cambria" w:hAnsi="Cambria"/>
          <w:color w:val="auto"/>
        </w:rPr>
      </w:pPr>
      <w:r w:rsidRPr="00DA1F89">
        <w:rPr>
          <w:rFonts w:ascii="Cambria" w:hAnsi="Cambria"/>
          <w:bCs/>
          <w:color w:val="auto"/>
        </w:rPr>
        <w:t>Každá ze stran nese odpovědnost za způsobenou škodu v rámci platných právních předpisů a této Smlouvy. Obě strany se zavazují vyvíjet maximální úsilí k předcházení škodám a k minimalizaci vzniklých škod.</w:t>
      </w:r>
    </w:p>
    <w:p w14:paraId="2AF770F0" w14:textId="77777777" w:rsidR="000B42AB" w:rsidRPr="00DA1F89" w:rsidRDefault="000B42AB" w:rsidP="003B338D">
      <w:pPr>
        <w:spacing w:after="0" w:line="240" w:lineRule="atLeast"/>
        <w:ind w:left="0" w:right="0" w:firstLine="0"/>
        <w:rPr>
          <w:rFonts w:ascii="Cambria" w:hAnsi="Cambria"/>
          <w:color w:val="auto"/>
        </w:rPr>
      </w:pPr>
    </w:p>
    <w:p w14:paraId="71B48419" w14:textId="77777777" w:rsidR="000B42AB" w:rsidRPr="00DA1F89" w:rsidRDefault="00962B4F" w:rsidP="001B1077">
      <w:pPr>
        <w:pStyle w:val="Odstavecseseznamem"/>
        <w:numPr>
          <w:ilvl w:val="1"/>
          <w:numId w:val="15"/>
        </w:numPr>
        <w:spacing w:after="0" w:line="240" w:lineRule="atLeast"/>
        <w:ind w:left="0" w:right="0" w:firstLine="0"/>
        <w:rPr>
          <w:rFonts w:ascii="Cambria" w:hAnsi="Cambria"/>
          <w:color w:val="auto"/>
        </w:rPr>
      </w:pPr>
      <w:r w:rsidRPr="00DA1F89">
        <w:rPr>
          <w:rFonts w:ascii="Cambria" w:hAnsi="Cambria"/>
          <w:bCs/>
          <w:color w:val="auto"/>
        </w:rPr>
        <w:lastRenderedPageBreak/>
        <w:t xml:space="preserve">Žádná ze stran neodpovídá za škodu, která vznikla v důsledku věcně nesprávného nebo jinak chybného zadání, které obdržela od druhé strany. Žádná ze smluvních stran není odpovědná za škodu v důsledku prodlení druhé smluvní strany nebo v důsledku nastalých okolností vylučujících odpovědnost. </w:t>
      </w:r>
    </w:p>
    <w:p w14:paraId="353C95EA" w14:textId="77777777" w:rsidR="000B42AB" w:rsidRPr="00DA1F89" w:rsidRDefault="000B42AB" w:rsidP="003B338D">
      <w:pPr>
        <w:pStyle w:val="Odstavecseseznamem"/>
        <w:spacing w:after="0" w:line="240" w:lineRule="atLeast"/>
        <w:rPr>
          <w:rFonts w:ascii="Cambria" w:hAnsi="Cambria"/>
          <w:color w:val="auto"/>
        </w:rPr>
      </w:pPr>
    </w:p>
    <w:p w14:paraId="704FFBF6" w14:textId="77777777" w:rsidR="000B42AB" w:rsidRPr="00DA1F89" w:rsidRDefault="00962B4F" w:rsidP="001B1077">
      <w:pPr>
        <w:pStyle w:val="Odstavecseseznamem"/>
        <w:numPr>
          <w:ilvl w:val="1"/>
          <w:numId w:val="15"/>
        </w:numPr>
        <w:spacing w:after="0" w:line="240" w:lineRule="atLeast"/>
        <w:ind w:left="0" w:right="0" w:firstLine="0"/>
        <w:rPr>
          <w:rFonts w:ascii="Cambria" w:hAnsi="Cambria"/>
          <w:color w:val="auto"/>
        </w:rPr>
      </w:pPr>
      <w:r w:rsidRPr="00DA1F89">
        <w:rPr>
          <w:rFonts w:ascii="Cambria" w:hAnsi="Cambria"/>
          <w:bCs/>
          <w:color w:val="auto"/>
        </w:rPr>
        <w:t xml:space="preserve">Smluvní strany se zavazují </w:t>
      </w:r>
      <w:r w:rsidR="0059242F" w:rsidRPr="00DA1F89">
        <w:rPr>
          <w:rFonts w:ascii="Cambria" w:hAnsi="Cambria"/>
          <w:bCs/>
          <w:color w:val="auto"/>
        </w:rPr>
        <w:t xml:space="preserve">písemně </w:t>
      </w:r>
      <w:r w:rsidRPr="00DA1F89">
        <w:rPr>
          <w:rFonts w:ascii="Cambria" w:hAnsi="Cambria"/>
          <w:bCs/>
          <w:color w:val="auto"/>
        </w:rPr>
        <w:t>upozornit druhou smluvní stranu bez zbytečného odkladu na vzniklé okolnosti vylučující odpovědno</w:t>
      </w:r>
      <w:r w:rsidR="00454E0E" w:rsidRPr="00DA1F89">
        <w:rPr>
          <w:rFonts w:ascii="Cambria" w:hAnsi="Cambria"/>
          <w:bCs/>
          <w:color w:val="auto"/>
        </w:rPr>
        <w:t>st bránící řádnému plnění této s</w:t>
      </w:r>
      <w:r w:rsidRPr="00DA1F89">
        <w:rPr>
          <w:rFonts w:ascii="Cambria" w:hAnsi="Cambria"/>
          <w:bCs/>
          <w:color w:val="auto"/>
        </w:rPr>
        <w:t xml:space="preserve">mlouvy. Smluvní strany se zavazují vyvíjet maximální úsilí k odvrácení a překonání okolností vylučujících odpovědnost. </w:t>
      </w:r>
    </w:p>
    <w:p w14:paraId="4781F0EC" w14:textId="77777777" w:rsidR="000B42AB" w:rsidRPr="00DA1F89" w:rsidRDefault="000B42AB" w:rsidP="003B338D">
      <w:pPr>
        <w:pStyle w:val="Odstavecseseznamem"/>
        <w:spacing w:after="0" w:line="240" w:lineRule="atLeast"/>
        <w:rPr>
          <w:rFonts w:ascii="Cambria" w:hAnsi="Cambria"/>
          <w:color w:val="auto"/>
        </w:rPr>
      </w:pPr>
    </w:p>
    <w:p w14:paraId="5F045E95" w14:textId="77777777" w:rsidR="000B42AB" w:rsidRPr="00DA1F89" w:rsidRDefault="00962B4F" w:rsidP="001B1077">
      <w:pPr>
        <w:pStyle w:val="Odstavecseseznamem"/>
        <w:numPr>
          <w:ilvl w:val="1"/>
          <w:numId w:val="15"/>
        </w:numPr>
        <w:spacing w:after="0" w:line="240" w:lineRule="atLeast"/>
        <w:ind w:left="0" w:right="0" w:firstLine="0"/>
        <w:rPr>
          <w:rFonts w:ascii="Cambria" w:hAnsi="Cambria"/>
          <w:color w:val="auto"/>
        </w:rPr>
      </w:pPr>
      <w:r w:rsidRPr="00DA1F89">
        <w:rPr>
          <w:rFonts w:ascii="Cambria" w:hAnsi="Cambria"/>
          <w:bCs/>
          <w:color w:val="auto"/>
        </w:rPr>
        <w:t>Každá ze smluvních stran je oprávněna požadovat náhradu š</w:t>
      </w:r>
      <w:r w:rsidR="001B1077" w:rsidRPr="00DA1F89">
        <w:rPr>
          <w:rFonts w:ascii="Cambria" w:hAnsi="Cambria"/>
          <w:bCs/>
          <w:color w:val="auto"/>
        </w:rPr>
        <w:t>kody i v případě, že se jedná o </w:t>
      </w:r>
      <w:r w:rsidRPr="00DA1F89">
        <w:rPr>
          <w:rFonts w:ascii="Cambria" w:hAnsi="Cambria"/>
          <w:bCs/>
          <w:color w:val="auto"/>
        </w:rPr>
        <w:t>porušení povinnosti, na kterou se vztahuje smluvní pokuta, a to v částce přesahující smluvní pokutu.</w:t>
      </w:r>
    </w:p>
    <w:p w14:paraId="45AD5398" w14:textId="77777777" w:rsidR="000B42AB" w:rsidRPr="00DA1F89" w:rsidRDefault="000B42AB" w:rsidP="003B338D">
      <w:pPr>
        <w:pStyle w:val="Odstavecseseznamem"/>
        <w:spacing w:after="0" w:line="240" w:lineRule="atLeast"/>
        <w:rPr>
          <w:rFonts w:ascii="Cambria" w:hAnsi="Cambria"/>
          <w:color w:val="auto"/>
        </w:rPr>
      </w:pPr>
    </w:p>
    <w:p w14:paraId="256CC36A" w14:textId="77777777" w:rsidR="00106C7E" w:rsidRPr="00DA1F89" w:rsidRDefault="00631AC5" w:rsidP="006071DD">
      <w:pPr>
        <w:pStyle w:val="Odstavecseseznamem"/>
        <w:numPr>
          <w:ilvl w:val="1"/>
          <w:numId w:val="15"/>
        </w:numPr>
        <w:spacing w:after="0" w:line="240" w:lineRule="atLeast"/>
        <w:ind w:left="567" w:right="0" w:hanging="567"/>
        <w:rPr>
          <w:rFonts w:ascii="Cambria" w:hAnsi="Cambria"/>
          <w:color w:val="auto"/>
        </w:rPr>
      </w:pPr>
      <w:r w:rsidRPr="00DA1F89">
        <w:rPr>
          <w:rFonts w:ascii="Cambria" w:hAnsi="Cambria"/>
          <w:color w:val="auto"/>
        </w:rPr>
        <w:t>Prodávající se zavazuje nejpozději ke dni podpisu předávacího protokolu</w:t>
      </w:r>
      <w:r w:rsidR="00813B47" w:rsidRPr="00DA1F89">
        <w:rPr>
          <w:rFonts w:ascii="Cambria" w:hAnsi="Cambria"/>
          <w:color w:val="auto"/>
        </w:rPr>
        <w:t>:</w:t>
      </w:r>
    </w:p>
    <w:p w14:paraId="58918123" w14:textId="77777777" w:rsidR="00631AC5" w:rsidRPr="00DA1F89" w:rsidRDefault="00631AC5" w:rsidP="006071DD">
      <w:pPr>
        <w:numPr>
          <w:ilvl w:val="0"/>
          <w:numId w:val="4"/>
        </w:numPr>
        <w:spacing w:after="0" w:line="240" w:lineRule="atLeast"/>
        <w:ind w:left="851" w:right="0" w:hanging="284"/>
        <w:rPr>
          <w:rFonts w:ascii="Cambria" w:hAnsi="Cambria"/>
          <w:color w:val="auto"/>
        </w:rPr>
      </w:pPr>
      <w:r w:rsidRPr="00DA1F89">
        <w:rPr>
          <w:rFonts w:ascii="Cambria" w:hAnsi="Cambria"/>
          <w:color w:val="auto"/>
        </w:rPr>
        <w:t>odvézt a zlikvidovat veškerý odpad, zejm. obaly a materiály použité při plnění závazku odevzdat předmět koupě, v souladu s příslušnými ustanoveními zákona a dalšími právními předpisy</w:t>
      </w:r>
      <w:r w:rsidR="00813B47" w:rsidRPr="00DA1F89">
        <w:rPr>
          <w:rFonts w:ascii="Cambria" w:hAnsi="Cambria"/>
          <w:color w:val="auto"/>
        </w:rPr>
        <w:t>;</w:t>
      </w:r>
    </w:p>
    <w:p w14:paraId="61140E6E" w14:textId="77777777" w:rsidR="00106C7E" w:rsidRPr="00DA1F89" w:rsidRDefault="00631AC5" w:rsidP="006071DD">
      <w:pPr>
        <w:numPr>
          <w:ilvl w:val="0"/>
          <w:numId w:val="4"/>
        </w:numPr>
        <w:spacing w:after="0" w:line="240" w:lineRule="atLeast"/>
        <w:ind w:left="851" w:right="0" w:hanging="284"/>
        <w:rPr>
          <w:rFonts w:ascii="Cambria" w:hAnsi="Cambria"/>
          <w:color w:val="auto"/>
        </w:rPr>
      </w:pPr>
      <w:r w:rsidRPr="00DA1F89">
        <w:rPr>
          <w:rFonts w:ascii="Cambria" w:hAnsi="Cambria"/>
          <w:color w:val="auto"/>
        </w:rPr>
        <w:t xml:space="preserve">provést závěrečný úklid včetně uvedení všech povrchů dotčených plněním závazku </w:t>
      </w:r>
    </w:p>
    <w:p w14:paraId="597A6F52" w14:textId="77777777" w:rsidR="00AC2950" w:rsidRPr="00DA1F89" w:rsidRDefault="00AC2950" w:rsidP="003B338D">
      <w:pPr>
        <w:spacing w:after="0" w:line="240" w:lineRule="atLeast"/>
        <w:ind w:right="0"/>
        <w:rPr>
          <w:rFonts w:ascii="Cambria" w:hAnsi="Cambria"/>
          <w:color w:val="auto"/>
        </w:rPr>
      </w:pPr>
    </w:p>
    <w:p w14:paraId="490D8311" w14:textId="77777777" w:rsidR="00053214" w:rsidRPr="00DA1F89" w:rsidRDefault="00053214" w:rsidP="003B338D">
      <w:pPr>
        <w:spacing w:after="0" w:line="240" w:lineRule="atLeast"/>
        <w:ind w:right="0"/>
        <w:rPr>
          <w:rFonts w:ascii="Cambria" w:hAnsi="Cambria"/>
          <w:color w:val="auto"/>
        </w:rPr>
      </w:pPr>
    </w:p>
    <w:p w14:paraId="2669FAB2" w14:textId="77777777" w:rsidR="00106C7E" w:rsidRPr="00DA1F89" w:rsidRDefault="00106C7E" w:rsidP="004E46E5">
      <w:pPr>
        <w:pStyle w:val="Odstavecseseznamem"/>
        <w:numPr>
          <w:ilvl w:val="0"/>
          <w:numId w:val="30"/>
        </w:numPr>
        <w:spacing w:after="0" w:line="240" w:lineRule="atLeast"/>
        <w:jc w:val="center"/>
        <w:rPr>
          <w:rFonts w:ascii="Cambria" w:hAnsi="Cambria"/>
          <w:color w:val="auto"/>
        </w:rPr>
      </w:pPr>
    </w:p>
    <w:p w14:paraId="4AC33822" w14:textId="77777777" w:rsidR="00106C7E" w:rsidRPr="00DA1F89" w:rsidRDefault="00934336" w:rsidP="003B338D">
      <w:pPr>
        <w:spacing w:after="0" w:line="240" w:lineRule="atLeast"/>
        <w:ind w:left="567" w:right="2" w:hanging="567"/>
        <w:jc w:val="center"/>
        <w:rPr>
          <w:rFonts w:ascii="Cambria" w:hAnsi="Cambria"/>
          <w:color w:val="auto"/>
        </w:rPr>
      </w:pPr>
      <w:r w:rsidRPr="00DA1F89">
        <w:rPr>
          <w:rFonts w:ascii="Cambria" w:hAnsi="Cambria"/>
          <w:b/>
          <w:color w:val="auto"/>
        </w:rPr>
        <w:t>Práva z vadného plnění, záruka za jakost</w:t>
      </w:r>
    </w:p>
    <w:p w14:paraId="3E4D5668" w14:textId="77777777" w:rsidR="000B42AB" w:rsidRPr="00DA1F89" w:rsidRDefault="00934336" w:rsidP="001B1077">
      <w:pPr>
        <w:pStyle w:val="Odstavecseseznamem"/>
        <w:numPr>
          <w:ilvl w:val="1"/>
          <w:numId w:val="16"/>
        </w:numPr>
        <w:spacing w:after="0" w:line="240" w:lineRule="atLeast"/>
        <w:ind w:left="0" w:right="0" w:firstLine="0"/>
        <w:rPr>
          <w:rFonts w:ascii="Cambria" w:hAnsi="Cambria"/>
          <w:color w:val="auto"/>
        </w:rPr>
      </w:pPr>
      <w:r w:rsidRPr="00DA1F89">
        <w:rPr>
          <w:rFonts w:ascii="Cambria" w:hAnsi="Cambria"/>
          <w:color w:val="auto"/>
        </w:rPr>
        <w:t>Právo kupují</w:t>
      </w:r>
      <w:r w:rsidR="006E7336" w:rsidRPr="00DA1F89">
        <w:rPr>
          <w:rFonts w:ascii="Cambria" w:hAnsi="Cambria"/>
          <w:color w:val="auto"/>
        </w:rPr>
        <w:t>cí</w:t>
      </w:r>
      <w:r w:rsidRPr="00DA1F89">
        <w:rPr>
          <w:rFonts w:ascii="Cambria" w:hAnsi="Cambria"/>
          <w:color w:val="auto"/>
        </w:rPr>
        <w:t>h</w:t>
      </w:r>
      <w:r w:rsidR="00557129" w:rsidRPr="00DA1F89">
        <w:rPr>
          <w:rFonts w:ascii="Cambria" w:hAnsi="Cambria"/>
          <w:color w:val="auto"/>
        </w:rPr>
        <w:t>o</w:t>
      </w:r>
      <w:r w:rsidRPr="00DA1F89">
        <w:rPr>
          <w:rFonts w:ascii="Cambria" w:hAnsi="Cambria"/>
          <w:color w:val="auto"/>
        </w:rPr>
        <w:t xml:space="preserve"> z vadného plnění zakládá vada, kterou má věc při přechodu nebezpečí na kupující</w:t>
      </w:r>
      <w:r w:rsidR="00C339EC" w:rsidRPr="00DA1F89">
        <w:rPr>
          <w:rFonts w:ascii="Cambria" w:hAnsi="Cambria"/>
          <w:color w:val="auto"/>
        </w:rPr>
        <w:t>ho</w:t>
      </w:r>
      <w:r w:rsidRPr="00DA1F89">
        <w:rPr>
          <w:rFonts w:ascii="Cambria" w:hAnsi="Cambria"/>
          <w:color w:val="auto"/>
        </w:rPr>
        <w:t>, byť se projeví až později. Právo kupujícíh</w:t>
      </w:r>
      <w:r w:rsidR="00C339EC" w:rsidRPr="00DA1F89">
        <w:rPr>
          <w:rFonts w:ascii="Cambria" w:hAnsi="Cambria"/>
          <w:color w:val="auto"/>
        </w:rPr>
        <w:t>o</w:t>
      </w:r>
      <w:r w:rsidRPr="00DA1F89">
        <w:rPr>
          <w:rFonts w:ascii="Cambria" w:hAnsi="Cambria"/>
          <w:color w:val="auto"/>
        </w:rPr>
        <w:t xml:space="preserve"> </w:t>
      </w:r>
      <w:proofErr w:type="gramStart"/>
      <w:r w:rsidRPr="00DA1F89">
        <w:rPr>
          <w:rFonts w:ascii="Cambria" w:hAnsi="Cambria"/>
          <w:color w:val="auto"/>
        </w:rPr>
        <w:t>založí</w:t>
      </w:r>
      <w:proofErr w:type="gramEnd"/>
      <w:r w:rsidRPr="00DA1F89">
        <w:rPr>
          <w:rFonts w:ascii="Cambria" w:hAnsi="Cambria"/>
          <w:color w:val="auto"/>
        </w:rPr>
        <w:t xml:space="preserve"> i později vzniklá vada, kterou prodávající způsobil porušením své povinnosti. Povinnosti prodávajícího ze záruky tím nejsou dotčen</w:t>
      </w:r>
      <w:r w:rsidR="00764BA4" w:rsidRPr="00DA1F89">
        <w:rPr>
          <w:rFonts w:ascii="Cambria" w:hAnsi="Cambria"/>
          <w:color w:val="auto"/>
        </w:rPr>
        <w:t>y</w:t>
      </w:r>
      <w:r w:rsidR="00813B47" w:rsidRPr="00DA1F89">
        <w:rPr>
          <w:rFonts w:ascii="Cambria" w:hAnsi="Cambria"/>
          <w:color w:val="auto"/>
        </w:rPr>
        <w:t>.</w:t>
      </w:r>
    </w:p>
    <w:p w14:paraId="37F89665" w14:textId="77777777" w:rsidR="000B42AB" w:rsidRPr="00DA1F89" w:rsidRDefault="000B42AB" w:rsidP="003B338D">
      <w:pPr>
        <w:pStyle w:val="Odstavecseseznamem"/>
        <w:spacing w:after="0" w:line="240" w:lineRule="atLeast"/>
        <w:ind w:left="567" w:right="0" w:firstLine="0"/>
        <w:rPr>
          <w:rFonts w:ascii="Cambria" w:hAnsi="Cambria"/>
          <w:color w:val="auto"/>
        </w:rPr>
      </w:pPr>
    </w:p>
    <w:p w14:paraId="56AE6686" w14:textId="77777777" w:rsidR="000B42AB" w:rsidRPr="00DA1F89" w:rsidRDefault="00934336" w:rsidP="001B1077">
      <w:pPr>
        <w:pStyle w:val="Odstavecseseznamem"/>
        <w:numPr>
          <w:ilvl w:val="1"/>
          <w:numId w:val="16"/>
        </w:numPr>
        <w:spacing w:after="0" w:line="240" w:lineRule="atLeast"/>
        <w:ind w:left="0" w:right="0" w:firstLine="0"/>
        <w:rPr>
          <w:rFonts w:ascii="Cambria" w:hAnsi="Cambria"/>
          <w:color w:val="auto"/>
        </w:rPr>
      </w:pPr>
      <w:r w:rsidRPr="00DA1F89">
        <w:rPr>
          <w:rFonts w:ascii="Cambria" w:hAnsi="Cambria"/>
          <w:color w:val="auto"/>
        </w:rPr>
        <w:t xml:space="preserve">Prodávající poskytuje na předmět koupě dle této smlouvy a jeho součásti a doplňky záruku za jakost v délce </w:t>
      </w:r>
      <w:r w:rsidR="00204E57" w:rsidRPr="00DA1F89">
        <w:rPr>
          <w:rFonts w:ascii="Cambria" w:hAnsi="Cambria"/>
          <w:color w:val="auto"/>
        </w:rPr>
        <w:t>24</w:t>
      </w:r>
      <w:r w:rsidRPr="00DA1F89">
        <w:rPr>
          <w:rFonts w:ascii="Cambria" w:hAnsi="Cambria"/>
          <w:color w:val="auto"/>
        </w:rPr>
        <w:t xml:space="preserve"> měsíců. </w:t>
      </w:r>
    </w:p>
    <w:p w14:paraId="7BA0079B" w14:textId="77777777" w:rsidR="000B42AB" w:rsidRPr="00DA1F89" w:rsidRDefault="000B42AB" w:rsidP="003B338D">
      <w:pPr>
        <w:spacing w:after="0" w:line="240" w:lineRule="atLeast"/>
        <w:ind w:left="0" w:right="0" w:firstLine="0"/>
        <w:rPr>
          <w:rFonts w:ascii="Cambria" w:hAnsi="Cambria"/>
          <w:color w:val="auto"/>
        </w:rPr>
      </w:pPr>
    </w:p>
    <w:p w14:paraId="4550B8D9" w14:textId="77777777" w:rsidR="00031EFB" w:rsidRPr="00DA1F89" w:rsidRDefault="00934336" w:rsidP="001B1077">
      <w:pPr>
        <w:pStyle w:val="Odstavecseseznamem"/>
        <w:numPr>
          <w:ilvl w:val="1"/>
          <w:numId w:val="16"/>
        </w:numPr>
        <w:spacing w:after="0" w:line="240" w:lineRule="atLeast"/>
        <w:ind w:left="0" w:right="0" w:firstLine="0"/>
        <w:rPr>
          <w:rFonts w:ascii="Cambria" w:hAnsi="Cambria"/>
          <w:color w:val="auto"/>
        </w:rPr>
      </w:pPr>
      <w:r w:rsidRPr="00DA1F89">
        <w:rPr>
          <w:rFonts w:ascii="Cambria" w:hAnsi="Cambria"/>
          <w:color w:val="auto"/>
        </w:rPr>
        <w:t>Záruční doba se prodlužuje o dobu, po kterou nemůže kupující předmět koupě pro vady řádně užívat. V případě opravy předmětu koupě v záruční době se záruční doba prodlužuje i o dobu trvání opravy, tj. o dobu od ohlášení závady kupujícím do jejího odstranění</w:t>
      </w:r>
      <w:r w:rsidR="00813B47" w:rsidRPr="00DA1F89">
        <w:rPr>
          <w:rFonts w:ascii="Cambria" w:hAnsi="Cambria"/>
          <w:color w:val="auto"/>
        </w:rPr>
        <w:t>.</w:t>
      </w:r>
    </w:p>
    <w:p w14:paraId="44D03A45" w14:textId="77777777" w:rsidR="00031EFB" w:rsidRPr="00DA1F89" w:rsidRDefault="00031EFB" w:rsidP="00031EFB">
      <w:pPr>
        <w:pStyle w:val="Odstavecseseznamem"/>
        <w:rPr>
          <w:rFonts w:ascii="Cambria" w:hAnsi="Cambria"/>
          <w:color w:val="auto"/>
        </w:rPr>
      </w:pPr>
    </w:p>
    <w:p w14:paraId="03582FF4" w14:textId="77777777" w:rsidR="00031EFB" w:rsidRPr="00DA1F89" w:rsidRDefault="00031EFB" w:rsidP="001B1077">
      <w:pPr>
        <w:pStyle w:val="Odstavecseseznamem"/>
        <w:numPr>
          <w:ilvl w:val="1"/>
          <w:numId w:val="16"/>
        </w:numPr>
        <w:spacing w:after="0" w:line="240" w:lineRule="atLeast"/>
        <w:ind w:left="0" w:right="0" w:firstLine="0"/>
        <w:rPr>
          <w:rFonts w:ascii="Cambria" w:hAnsi="Cambria"/>
          <w:color w:val="auto"/>
        </w:rPr>
      </w:pPr>
      <w:r w:rsidRPr="00DA1F89">
        <w:rPr>
          <w:rFonts w:ascii="Cambria" w:hAnsi="Cambria"/>
          <w:color w:val="auto"/>
        </w:rPr>
        <w:t>Poskytnutá záruka znamená, že dodané zboží bude po dobu uvedenou v odstavci 1</w:t>
      </w:r>
      <w:r w:rsidR="008A0787" w:rsidRPr="00DA1F89">
        <w:rPr>
          <w:rFonts w:ascii="Cambria" w:hAnsi="Cambria"/>
          <w:color w:val="auto"/>
        </w:rPr>
        <w:t>2.2. tohoto článku smlouvy</w:t>
      </w:r>
      <w:r w:rsidRPr="00DA1F89">
        <w:rPr>
          <w:rFonts w:ascii="Cambria" w:hAnsi="Cambria"/>
          <w:color w:val="auto"/>
        </w:rPr>
        <w:t xml:space="preserve"> plně funkční a bude mít vlastnosti odpovídající obsahu technických norem, eventuálně dalších technických požadavků či norem, např. ISO, které má dané zboží splňovat a které se na dané zboží vztahují.</w:t>
      </w:r>
    </w:p>
    <w:p w14:paraId="693450AC" w14:textId="77777777" w:rsidR="00031EFB" w:rsidRPr="00DA1F89" w:rsidRDefault="00031EFB" w:rsidP="00031EFB">
      <w:pPr>
        <w:pStyle w:val="Odstavecseseznamem"/>
        <w:rPr>
          <w:rFonts w:ascii="Cambria" w:hAnsi="Cambria"/>
          <w:color w:val="auto"/>
        </w:rPr>
      </w:pPr>
    </w:p>
    <w:p w14:paraId="1707B6B2" w14:textId="77777777" w:rsidR="00031EFB" w:rsidRPr="00DA1F89" w:rsidRDefault="00031EFB" w:rsidP="001B1077">
      <w:pPr>
        <w:pStyle w:val="Odstavecseseznamem"/>
        <w:numPr>
          <w:ilvl w:val="1"/>
          <w:numId w:val="16"/>
        </w:numPr>
        <w:spacing w:after="0" w:line="240" w:lineRule="atLeast"/>
        <w:ind w:left="0" w:right="0" w:firstLine="0"/>
        <w:rPr>
          <w:rFonts w:ascii="Cambria" w:hAnsi="Cambria"/>
          <w:color w:val="auto"/>
        </w:rPr>
      </w:pPr>
      <w:r w:rsidRPr="00DA1F89">
        <w:rPr>
          <w:rFonts w:ascii="Cambria" w:hAnsi="Cambria"/>
          <w:color w:val="auto"/>
        </w:rPr>
        <w:t>Prodávající neodpovídá za vady zboží, které byly způsobeny nevhodným a neodborným používáním v rozporu s návodem k používání, který byl doručen kupujícímu. Prodávající je povinen poučit kupujícího o tom jakým způsobem je třeba se zbožím zacházet.</w:t>
      </w:r>
    </w:p>
    <w:p w14:paraId="1DF886D5" w14:textId="77777777" w:rsidR="00031EFB" w:rsidRPr="00DA1F89" w:rsidRDefault="00031EFB" w:rsidP="00031EFB">
      <w:pPr>
        <w:pStyle w:val="Odstavecseseznamem"/>
        <w:rPr>
          <w:rFonts w:ascii="Cambria" w:hAnsi="Cambria"/>
          <w:color w:val="auto"/>
        </w:rPr>
      </w:pPr>
    </w:p>
    <w:p w14:paraId="62596DBF" w14:textId="77777777" w:rsidR="00031EFB" w:rsidRPr="00DA1F89" w:rsidRDefault="00031EFB" w:rsidP="001B1077">
      <w:pPr>
        <w:pStyle w:val="Odstavecseseznamem"/>
        <w:numPr>
          <w:ilvl w:val="1"/>
          <w:numId w:val="16"/>
        </w:numPr>
        <w:spacing w:after="0" w:line="240" w:lineRule="atLeast"/>
        <w:ind w:left="0" w:right="0" w:firstLine="0"/>
        <w:rPr>
          <w:rFonts w:ascii="Cambria" w:hAnsi="Cambria"/>
          <w:color w:val="auto"/>
        </w:rPr>
      </w:pPr>
      <w:r w:rsidRPr="00DA1F89">
        <w:rPr>
          <w:rFonts w:ascii="Cambria" w:hAnsi="Cambria"/>
          <w:color w:val="auto"/>
        </w:rPr>
        <w:t>Zjevné vady zboží, tedy vady, které lze zjistit při přebírání zboží kupujícím, musí být kupujícím reklamovány, bez zbytečného odkladu (na předávacím protokolu nebo neprodleně následnou písemností).</w:t>
      </w:r>
    </w:p>
    <w:p w14:paraId="1BD42675" w14:textId="77777777" w:rsidR="00031EFB" w:rsidRPr="00DA1F89" w:rsidRDefault="00031EFB" w:rsidP="00031EFB">
      <w:pPr>
        <w:pStyle w:val="Odstavecseseznamem"/>
        <w:rPr>
          <w:rFonts w:ascii="Cambria" w:hAnsi="Cambria"/>
          <w:color w:val="auto"/>
        </w:rPr>
      </w:pPr>
    </w:p>
    <w:p w14:paraId="34D429D3" w14:textId="77777777" w:rsidR="00031EFB" w:rsidRPr="00DA1F89" w:rsidRDefault="00031EFB" w:rsidP="001B1077">
      <w:pPr>
        <w:pStyle w:val="Odstavecseseznamem"/>
        <w:numPr>
          <w:ilvl w:val="1"/>
          <w:numId w:val="16"/>
        </w:numPr>
        <w:spacing w:after="0" w:line="240" w:lineRule="atLeast"/>
        <w:ind w:left="0" w:right="0" w:firstLine="0"/>
        <w:rPr>
          <w:rFonts w:ascii="Cambria" w:hAnsi="Cambria"/>
          <w:color w:val="auto"/>
        </w:rPr>
      </w:pPr>
      <w:r w:rsidRPr="00DA1F89">
        <w:rPr>
          <w:rFonts w:ascii="Cambria" w:hAnsi="Cambria"/>
          <w:color w:val="auto"/>
        </w:rPr>
        <w:t>Vady, které lze zjistit až po dodání zboží, musí kupující reklamovat písemně nebo e-mailem bez zbytečného odkladu po tomto zjištění. Reklamace obsahuje stručný popis toho, jak se vada projevuje.</w:t>
      </w:r>
    </w:p>
    <w:p w14:paraId="4A555CE4" w14:textId="77777777" w:rsidR="00031EFB" w:rsidRPr="00DA1F89" w:rsidRDefault="00031EFB" w:rsidP="00031EFB">
      <w:pPr>
        <w:pStyle w:val="Odstavecseseznamem"/>
        <w:rPr>
          <w:rFonts w:ascii="Cambria" w:hAnsi="Cambria"/>
          <w:color w:val="auto"/>
        </w:rPr>
      </w:pPr>
    </w:p>
    <w:p w14:paraId="47D97D7B" w14:textId="77777777" w:rsidR="00031EFB" w:rsidRPr="00DA1F89" w:rsidRDefault="00031EFB" w:rsidP="006071DD">
      <w:pPr>
        <w:pStyle w:val="Odstavecseseznamem"/>
        <w:numPr>
          <w:ilvl w:val="1"/>
          <w:numId w:val="16"/>
        </w:numPr>
        <w:spacing w:after="0" w:line="240" w:lineRule="atLeast"/>
        <w:ind w:left="567" w:right="0" w:hanging="567"/>
        <w:rPr>
          <w:rFonts w:ascii="Cambria" w:hAnsi="Cambria"/>
          <w:color w:val="auto"/>
        </w:rPr>
      </w:pPr>
      <w:r w:rsidRPr="00DA1F89">
        <w:rPr>
          <w:rFonts w:ascii="Cambria" w:hAnsi="Cambria"/>
          <w:color w:val="auto"/>
        </w:rPr>
        <w:lastRenderedPageBreak/>
        <w:t>V případě reklamace má kupující vůči prodávajícímu tyto nároky:</w:t>
      </w:r>
    </w:p>
    <w:p w14:paraId="7DAFABAD" w14:textId="77777777" w:rsidR="00031EFB" w:rsidRPr="00DA1F89" w:rsidRDefault="00031EFB" w:rsidP="006071DD">
      <w:pPr>
        <w:pStyle w:val="Odstavecseseznamem"/>
        <w:numPr>
          <w:ilvl w:val="0"/>
          <w:numId w:val="23"/>
        </w:numPr>
        <w:spacing w:after="0" w:line="240" w:lineRule="atLeast"/>
        <w:ind w:left="567" w:right="0" w:hanging="283"/>
        <w:rPr>
          <w:rFonts w:ascii="Cambria" w:hAnsi="Cambria"/>
          <w:color w:val="auto"/>
        </w:rPr>
      </w:pPr>
      <w:r w:rsidRPr="00DA1F89">
        <w:rPr>
          <w:rFonts w:ascii="Cambria" w:hAnsi="Cambria"/>
          <w:color w:val="auto"/>
        </w:rPr>
        <w:t>právo žádat bezplatné odstranění vady v rozsahu uvedeném v reklamaci,</w:t>
      </w:r>
    </w:p>
    <w:p w14:paraId="5759FD70" w14:textId="77777777" w:rsidR="00031EFB" w:rsidRPr="00DA1F89" w:rsidRDefault="00031EFB" w:rsidP="006071DD">
      <w:pPr>
        <w:pStyle w:val="Odstavecseseznamem"/>
        <w:numPr>
          <w:ilvl w:val="0"/>
          <w:numId w:val="23"/>
        </w:numPr>
        <w:spacing w:after="0" w:line="240" w:lineRule="atLeast"/>
        <w:ind w:left="567" w:right="0" w:hanging="283"/>
        <w:rPr>
          <w:rFonts w:ascii="Cambria" w:hAnsi="Cambria"/>
          <w:color w:val="auto"/>
        </w:rPr>
      </w:pPr>
      <w:r w:rsidRPr="00DA1F89">
        <w:rPr>
          <w:rFonts w:ascii="Cambria" w:hAnsi="Cambria"/>
          <w:color w:val="auto"/>
        </w:rPr>
        <w:t>právo žádat nové bezvadné plnění, pokud reklamova</w:t>
      </w:r>
      <w:r w:rsidR="001B1077" w:rsidRPr="00DA1F89">
        <w:rPr>
          <w:rFonts w:ascii="Cambria" w:hAnsi="Cambria"/>
          <w:color w:val="auto"/>
        </w:rPr>
        <w:t>nou vadu není možné odstranit z </w:t>
      </w:r>
      <w:r w:rsidRPr="00DA1F89">
        <w:rPr>
          <w:rFonts w:ascii="Cambria" w:hAnsi="Cambria"/>
          <w:color w:val="auto"/>
        </w:rPr>
        <w:t>technického či ekonomického hlediska, nebo reklamovaná vada není odstraněna ve sjednaném čase,</w:t>
      </w:r>
    </w:p>
    <w:p w14:paraId="325C999D" w14:textId="77777777" w:rsidR="00031EFB" w:rsidRPr="00DA1F89" w:rsidRDefault="00031EFB" w:rsidP="006071DD">
      <w:pPr>
        <w:pStyle w:val="Odstavecseseznamem"/>
        <w:numPr>
          <w:ilvl w:val="0"/>
          <w:numId w:val="23"/>
        </w:numPr>
        <w:spacing w:after="0" w:line="240" w:lineRule="atLeast"/>
        <w:ind w:left="567" w:right="0" w:hanging="283"/>
        <w:rPr>
          <w:rFonts w:ascii="Cambria" w:hAnsi="Cambria"/>
          <w:color w:val="auto"/>
        </w:rPr>
      </w:pPr>
      <w:r w:rsidRPr="00DA1F89">
        <w:rPr>
          <w:rFonts w:ascii="Cambria" w:hAnsi="Cambria"/>
          <w:color w:val="auto"/>
        </w:rPr>
        <w:t>právo na poskytnutí slevy odpovídající rozdílu ceny vadného plnění a bezvadného výrobku,</w:t>
      </w:r>
    </w:p>
    <w:p w14:paraId="257DF367" w14:textId="77777777" w:rsidR="00031EFB" w:rsidRPr="00DA1F89" w:rsidRDefault="00031EFB" w:rsidP="006071DD">
      <w:pPr>
        <w:pStyle w:val="Odstavecseseznamem"/>
        <w:numPr>
          <w:ilvl w:val="0"/>
          <w:numId w:val="23"/>
        </w:numPr>
        <w:spacing w:after="0" w:line="240" w:lineRule="atLeast"/>
        <w:ind w:left="567" w:right="0" w:hanging="283"/>
        <w:rPr>
          <w:rFonts w:ascii="Cambria" w:hAnsi="Cambria"/>
          <w:color w:val="auto"/>
        </w:rPr>
      </w:pPr>
      <w:r w:rsidRPr="00DA1F89">
        <w:rPr>
          <w:rFonts w:ascii="Cambria" w:hAnsi="Cambria"/>
          <w:color w:val="auto"/>
        </w:rPr>
        <w:t>právo odstoupit od smlouvy v případě, že se jedná o v</w:t>
      </w:r>
      <w:r w:rsidR="001B1077" w:rsidRPr="00DA1F89">
        <w:rPr>
          <w:rFonts w:ascii="Cambria" w:hAnsi="Cambria"/>
          <w:color w:val="auto"/>
        </w:rPr>
        <w:t>ady stejného druhu zboží nebo o </w:t>
      </w:r>
      <w:r w:rsidRPr="00DA1F89">
        <w:rPr>
          <w:rFonts w:ascii="Cambria" w:hAnsi="Cambria"/>
          <w:color w:val="auto"/>
        </w:rPr>
        <w:t>vadu, která brání řádnému užívání a v náhradním termínu nebylo dodáno nové bezvadné zboží.</w:t>
      </w:r>
    </w:p>
    <w:p w14:paraId="6BEF8850" w14:textId="77777777" w:rsidR="00031EFB" w:rsidRPr="00DA1F89" w:rsidRDefault="00031EFB" w:rsidP="00031EFB">
      <w:pPr>
        <w:spacing w:after="0" w:line="240" w:lineRule="atLeast"/>
        <w:ind w:right="0"/>
        <w:rPr>
          <w:rFonts w:ascii="Cambria" w:hAnsi="Cambria"/>
          <w:color w:val="auto"/>
        </w:rPr>
      </w:pPr>
    </w:p>
    <w:p w14:paraId="5F4D535B" w14:textId="77777777" w:rsidR="00031EFB" w:rsidRPr="00DA1F89" w:rsidRDefault="00031EFB" w:rsidP="001B1077">
      <w:pPr>
        <w:pStyle w:val="Odstavecseseznamem"/>
        <w:numPr>
          <w:ilvl w:val="1"/>
          <w:numId w:val="16"/>
        </w:numPr>
        <w:spacing w:after="0" w:line="240" w:lineRule="atLeast"/>
        <w:ind w:left="0" w:right="0" w:firstLine="0"/>
        <w:rPr>
          <w:rFonts w:ascii="Cambria" w:hAnsi="Cambria"/>
          <w:color w:val="auto"/>
        </w:rPr>
      </w:pPr>
      <w:r w:rsidRPr="00DA1F89">
        <w:rPr>
          <w:rFonts w:ascii="Cambria" w:hAnsi="Cambria"/>
          <w:color w:val="auto"/>
        </w:rPr>
        <w:t>V ostatním platí pro uplatňování a způsob odstraňování vad příslušná ustanovení občanského zákoníku.</w:t>
      </w:r>
    </w:p>
    <w:p w14:paraId="3483B249" w14:textId="77777777" w:rsidR="00031EFB" w:rsidRPr="00DA1F89" w:rsidRDefault="00031EFB" w:rsidP="00031EFB">
      <w:pPr>
        <w:pStyle w:val="Odstavecseseznamem"/>
        <w:spacing w:after="0" w:line="240" w:lineRule="atLeast"/>
        <w:ind w:left="567" w:right="0" w:firstLine="0"/>
        <w:rPr>
          <w:rFonts w:ascii="Cambria" w:hAnsi="Cambria"/>
          <w:color w:val="auto"/>
        </w:rPr>
      </w:pPr>
    </w:p>
    <w:p w14:paraId="3B5B6766" w14:textId="77777777" w:rsidR="00031EFB" w:rsidRPr="00DA1F89" w:rsidRDefault="00031EFB" w:rsidP="001B1077">
      <w:pPr>
        <w:pStyle w:val="Odstavecseseznamem"/>
        <w:numPr>
          <w:ilvl w:val="1"/>
          <w:numId w:val="16"/>
        </w:numPr>
        <w:spacing w:after="0" w:line="240" w:lineRule="atLeast"/>
        <w:ind w:left="0" w:right="0" w:firstLine="0"/>
        <w:rPr>
          <w:rFonts w:ascii="Cambria" w:hAnsi="Cambria"/>
          <w:color w:val="auto"/>
        </w:rPr>
      </w:pPr>
      <w:r w:rsidRPr="00DA1F89">
        <w:rPr>
          <w:rFonts w:ascii="Cambria" w:hAnsi="Cambria"/>
          <w:color w:val="auto"/>
        </w:rPr>
        <w:t>V záruční době nastoupí lokální servisní organizace prodávajícího na opravu do 48 hodin od času nahlášení závady.</w:t>
      </w:r>
    </w:p>
    <w:p w14:paraId="3C9A7578" w14:textId="77777777" w:rsidR="00AA5B19" w:rsidRPr="00DA1F89" w:rsidRDefault="00AA5B19" w:rsidP="00AA5B19">
      <w:pPr>
        <w:pStyle w:val="Odstavecseseznamem"/>
        <w:rPr>
          <w:rFonts w:ascii="Cambria" w:hAnsi="Cambria"/>
          <w:color w:val="FF0000"/>
        </w:rPr>
      </w:pPr>
    </w:p>
    <w:p w14:paraId="0C994607" w14:textId="77777777" w:rsidR="00AA5B19" w:rsidRPr="00DA1F89" w:rsidRDefault="00AA5B19" w:rsidP="00AA5B19">
      <w:pPr>
        <w:spacing w:after="0" w:line="240" w:lineRule="atLeast"/>
        <w:ind w:left="10" w:right="5" w:hanging="10"/>
        <w:jc w:val="center"/>
        <w:rPr>
          <w:rFonts w:ascii="Cambria" w:hAnsi="Cambria"/>
          <w:b/>
          <w:color w:val="auto"/>
        </w:rPr>
      </w:pPr>
      <w:r w:rsidRPr="00DA1F89">
        <w:rPr>
          <w:rFonts w:ascii="Cambria" w:hAnsi="Cambria"/>
          <w:b/>
          <w:color w:val="auto"/>
        </w:rPr>
        <w:t>XIII.</w:t>
      </w:r>
    </w:p>
    <w:p w14:paraId="6F202E51" w14:textId="77777777" w:rsidR="00AA5B19" w:rsidRPr="00DA1F89" w:rsidRDefault="00AA5B19" w:rsidP="00AA5B19">
      <w:pPr>
        <w:spacing w:after="0" w:line="240" w:lineRule="atLeast"/>
        <w:ind w:left="10" w:right="5" w:hanging="10"/>
        <w:jc w:val="center"/>
        <w:rPr>
          <w:rFonts w:ascii="Cambria" w:hAnsi="Cambria"/>
          <w:b/>
          <w:color w:val="auto"/>
        </w:rPr>
      </w:pPr>
      <w:r w:rsidRPr="00DA1F89">
        <w:rPr>
          <w:rFonts w:ascii="Cambria" w:hAnsi="Cambria"/>
          <w:b/>
          <w:color w:val="auto"/>
        </w:rPr>
        <w:t>Záruční servis</w:t>
      </w:r>
    </w:p>
    <w:p w14:paraId="409DC6F9" w14:textId="77777777" w:rsidR="00AA5B19" w:rsidRPr="00DA1F89" w:rsidRDefault="00AA5B19" w:rsidP="00AA5B19">
      <w:pPr>
        <w:spacing w:after="0" w:line="240" w:lineRule="atLeast"/>
        <w:ind w:left="567" w:right="0" w:hanging="582"/>
        <w:rPr>
          <w:rFonts w:ascii="Cambria" w:hAnsi="Cambria"/>
          <w:color w:val="auto"/>
        </w:rPr>
      </w:pPr>
      <w:r w:rsidRPr="00DA1F89">
        <w:rPr>
          <w:rFonts w:ascii="Cambria" w:hAnsi="Cambria"/>
          <w:color w:val="auto"/>
        </w:rPr>
        <w:t>13.1.</w:t>
      </w:r>
      <w:r w:rsidRPr="00DA1F89">
        <w:rPr>
          <w:rFonts w:ascii="Book Antiqua" w:hAnsi="Book Antiqua"/>
          <w:color w:val="auto"/>
        </w:rPr>
        <w:tab/>
      </w:r>
      <w:r w:rsidRPr="00DA1F89">
        <w:rPr>
          <w:rFonts w:ascii="Cambria" w:hAnsi="Cambria"/>
          <w:color w:val="auto"/>
        </w:rPr>
        <w:t>Prodávající je povinen v průběhu záruční doby provádět bezplatně veškeré servisní úkony, jejichž provedením podmiňuje platnost záruky. Termíny servisních úkonů budou stanoveny dle provozních možností kupujícího.</w:t>
      </w:r>
    </w:p>
    <w:p w14:paraId="7FE70782" w14:textId="77777777" w:rsidR="00AA5B19" w:rsidRPr="00DA1F89" w:rsidRDefault="00AA5B19" w:rsidP="00AA5B19">
      <w:pPr>
        <w:spacing w:after="0" w:line="240" w:lineRule="atLeast"/>
        <w:ind w:left="-15" w:right="0" w:firstLine="0"/>
        <w:rPr>
          <w:rFonts w:ascii="Cambria" w:hAnsi="Cambria"/>
          <w:color w:val="auto"/>
        </w:rPr>
      </w:pPr>
    </w:p>
    <w:p w14:paraId="5D180A40" w14:textId="77777777" w:rsidR="00AA5B19" w:rsidRPr="00DA1F89" w:rsidRDefault="00AA5B19" w:rsidP="00AA5B19">
      <w:pPr>
        <w:spacing w:after="0" w:line="240" w:lineRule="atLeast"/>
        <w:ind w:left="567" w:right="0" w:hanging="582"/>
        <w:rPr>
          <w:rFonts w:ascii="Book Antiqua" w:hAnsi="Book Antiqua"/>
          <w:color w:val="auto"/>
        </w:rPr>
      </w:pPr>
      <w:r w:rsidRPr="00DA1F89">
        <w:rPr>
          <w:rFonts w:ascii="Cambria" w:hAnsi="Cambria"/>
          <w:color w:val="auto"/>
        </w:rPr>
        <w:t>13.2.</w:t>
      </w:r>
      <w:r w:rsidRPr="00DA1F89">
        <w:rPr>
          <w:rFonts w:ascii="Cambria" w:hAnsi="Cambria"/>
          <w:color w:val="auto"/>
        </w:rPr>
        <w:tab/>
        <w:t>Uplatnění práv kupujícím, jakož i plnění jim odpovídajících povinností prodávajícího, není podmíněno ani jinak spojeno s poskytnutím jakékoli další úplaty kupujícíh</w:t>
      </w:r>
      <w:r w:rsidR="00FD04B1" w:rsidRPr="00DA1F89">
        <w:rPr>
          <w:rFonts w:ascii="Cambria" w:hAnsi="Cambria"/>
          <w:color w:val="auto"/>
        </w:rPr>
        <w:t>o</w:t>
      </w:r>
      <w:r w:rsidRPr="00DA1F89">
        <w:rPr>
          <w:rFonts w:ascii="Cambria" w:hAnsi="Cambria"/>
          <w:color w:val="auto"/>
        </w:rPr>
        <w:t xml:space="preserve"> prodávajícímu, příp. jiné osobě; kupujícímu náleží i náhrada nákladů účelně vynaložených při uplatnění těchto práv. To neplatí pro ustanovení odstavce následujícího.</w:t>
      </w:r>
    </w:p>
    <w:p w14:paraId="7E4E152F" w14:textId="77777777" w:rsidR="00AA5B19" w:rsidRPr="00DA1F89" w:rsidRDefault="00AA5B19" w:rsidP="00AA5B19">
      <w:pPr>
        <w:spacing w:after="0" w:line="240" w:lineRule="atLeast"/>
        <w:ind w:left="567" w:right="0" w:hanging="582"/>
        <w:rPr>
          <w:rFonts w:ascii="Book Antiqua" w:hAnsi="Book Antiqua"/>
          <w:color w:val="auto"/>
        </w:rPr>
      </w:pPr>
    </w:p>
    <w:p w14:paraId="148FA769" w14:textId="77777777" w:rsidR="00AA5B19" w:rsidRPr="00DA1F89" w:rsidRDefault="00AA5B19" w:rsidP="00AA5B19">
      <w:pPr>
        <w:spacing w:after="0" w:line="240" w:lineRule="atLeast"/>
        <w:ind w:left="567" w:right="0" w:hanging="582"/>
        <w:rPr>
          <w:rFonts w:ascii="Cambria" w:hAnsi="Cambria"/>
          <w:color w:val="auto"/>
        </w:rPr>
      </w:pPr>
      <w:r w:rsidRPr="00DA1F89">
        <w:rPr>
          <w:rFonts w:ascii="Cambria" w:hAnsi="Cambria"/>
          <w:color w:val="auto"/>
        </w:rPr>
        <w:t>13.3.</w:t>
      </w:r>
      <w:r w:rsidRPr="00DA1F89">
        <w:rPr>
          <w:rFonts w:ascii="Cambria" w:hAnsi="Cambria"/>
          <w:color w:val="auto"/>
        </w:rPr>
        <w:tab/>
        <w:t xml:space="preserve">Prodávající se zavazuje zajistit pro kupujícího po dohodnutou dobu plný záruční servis </w:t>
      </w:r>
    </w:p>
    <w:p w14:paraId="66161A05" w14:textId="77777777" w:rsidR="00AA5B19" w:rsidRPr="00DA1F89" w:rsidRDefault="00AA5B19" w:rsidP="00AA5B19">
      <w:pPr>
        <w:spacing w:after="0" w:line="240" w:lineRule="atLeast"/>
        <w:ind w:left="-15" w:right="0" w:firstLine="0"/>
        <w:rPr>
          <w:rFonts w:ascii="Cambria" w:hAnsi="Cambria"/>
          <w:color w:val="auto"/>
        </w:rPr>
      </w:pPr>
      <w:r w:rsidRPr="00DA1F89">
        <w:rPr>
          <w:rFonts w:ascii="Cambria" w:hAnsi="Cambria"/>
          <w:color w:val="auto"/>
        </w:rPr>
        <w:t xml:space="preserve">a dále též údržbu zařízení dle platných právních předpisů a dle doporučení výrobce (označení pro uvedené servisy a činnosti též „servis“). </w:t>
      </w:r>
    </w:p>
    <w:p w14:paraId="78F11877" w14:textId="77777777" w:rsidR="00AA5B19" w:rsidRPr="00DA1F89" w:rsidRDefault="00AA5B19" w:rsidP="00AA5B19">
      <w:pPr>
        <w:spacing w:after="0" w:line="240" w:lineRule="atLeast"/>
        <w:ind w:left="567" w:right="0" w:hanging="582"/>
        <w:rPr>
          <w:rFonts w:ascii="Cambria" w:hAnsi="Cambria"/>
          <w:color w:val="auto"/>
        </w:rPr>
      </w:pPr>
    </w:p>
    <w:p w14:paraId="54448796" w14:textId="77777777" w:rsidR="00AA5B19" w:rsidRPr="00DA1F89" w:rsidRDefault="00AA5B19" w:rsidP="00AA5B19">
      <w:pPr>
        <w:spacing w:after="0" w:line="240" w:lineRule="atLeast"/>
        <w:ind w:left="567" w:right="0" w:hanging="582"/>
        <w:rPr>
          <w:rFonts w:ascii="Cambria" w:hAnsi="Cambria"/>
          <w:color w:val="auto"/>
        </w:rPr>
      </w:pPr>
      <w:r w:rsidRPr="00DA1F89">
        <w:rPr>
          <w:rFonts w:ascii="Cambria" w:hAnsi="Cambria"/>
          <w:color w:val="auto"/>
        </w:rPr>
        <w:t>13.4.</w:t>
      </w:r>
      <w:r w:rsidRPr="00DA1F89">
        <w:rPr>
          <w:rFonts w:ascii="Cambria" w:hAnsi="Cambria"/>
          <w:color w:val="auto"/>
        </w:rPr>
        <w:tab/>
        <w:t>Servis dle této smlouvy zahrnuje zejména:</w:t>
      </w:r>
    </w:p>
    <w:p w14:paraId="64127728" w14:textId="6D283F73" w:rsidR="00AA5B19" w:rsidRPr="00DA1F89" w:rsidRDefault="00AA5B19" w:rsidP="00AA5B19">
      <w:pPr>
        <w:numPr>
          <w:ilvl w:val="2"/>
          <w:numId w:val="25"/>
        </w:numPr>
        <w:spacing w:after="0" w:line="240" w:lineRule="atLeast"/>
        <w:ind w:right="0"/>
        <w:rPr>
          <w:rFonts w:ascii="Cambria" w:hAnsi="Cambria"/>
          <w:color w:val="auto"/>
        </w:rPr>
      </w:pPr>
      <w:r w:rsidRPr="00DA1F89">
        <w:rPr>
          <w:rFonts w:ascii="Cambria" w:hAnsi="Cambria"/>
          <w:color w:val="auto"/>
        </w:rPr>
        <w:t xml:space="preserve">pravidelné předepsané periodické bezpečnostně-technické kontroly (dále jen „PBTK“) předmětu smlouvy dle zákona č. </w:t>
      </w:r>
      <w:r w:rsidR="00291D19" w:rsidRPr="00DA1F89">
        <w:rPr>
          <w:rFonts w:ascii="Cambria" w:hAnsi="Cambria"/>
          <w:color w:val="auto"/>
        </w:rPr>
        <w:t xml:space="preserve">375/2022 </w:t>
      </w:r>
      <w:r w:rsidRPr="00DA1F89">
        <w:rPr>
          <w:rFonts w:ascii="Cambria" w:hAnsi="Cambria"/>
          <w:color w:val="auto"/>
        </w:rPr>
        <w:t>Sb., a to v rozsahu dle předpisu výrobce včetně provedení elektrické revize dle ČSN, provádění aktualizace a upgrade SW, které jsou doporučeny výrobcem,</w:t>
      </w:r>
    </w:p>
    <w:p w14:paraId="3372286D" w14:textId="77777777" w:rsidR="00AA5B19" w:rsidRPr="00DA1F89" w:rsidRDefault="00AA5B19" w:rsidP="00AA5B19">
      <w:pPr>
        <w:numPr>
          <w:ilvl w:val="2"/>
          <w:numId w:val="25"/>
        </w:numPr>
        <w:spacing w:after="0" w:line="240" w:lineRule="atLeast"/>
        <w:ind w:right="0"/>
        <w:rPr>
          <w:rFonts w:ascii="Cambria" w:hAnsi="Cambria"/>
          <w:color w:val="auto"/>
        </w:rPr>
      </w:pPr>
      <w:r w:rsidRPr="00DA1F89">
        <w:rPr>
          <w:rFonts w:ascii="Cambria" w:hAnsi="Cambria"/>
          <w:color w:val="auto"/>
        </w:rPr>
        <w:t>opravy poruch a závad zařízení, tj. uvedení zařízení do stavu plné využitelnosti jeho technických parametrů a jeho následné bezpečné použití při poskytování zdravotní péče,</w:t>
      </w:r>
    </w:p>
    <w:p w14:paraId="3D85B0D8" w14:textId="77777777" w:rsidR="00AA5B19" w:rsidRPr="00DA1F89" w:rsidRDefault="00AA5B19" w:rsidP="00AA5B19">
      <w:pPr>
        <w:numPr>
          <w:ilvl w:val="2"/>
          <w:numId w:val="25"/>
        </w:numPr>
        <w:spacing w:after="0" w:line="240" w:lineRule="atLeast"/>
        <w:ind w:right="0"/>
        <w:rPr>
          <w:rFonts w:ascii="Cambria" w:hAnsi="Cambria"/>
          <w:color w:val="auto"/>
        </w:rPr>
      </w:pPr>
      <w:r w:rsidRPr="00DA1F89">
        <w:rPr>
          <w:rFonts w:ascii="Cambria" w:hAnsi="Cambria"/>
          <w:color w:val="auto"/>
        </w:rPr>
        <w:t xml:space="preserve">preventivní kontroly a revize všech součástí zařízení a jeho příslušenství, kalibrace </w:t>
      </w:r>
    </w:p>
    <w:p w14:paraId="4CDE20BD" w14:textId="77777777" w:rsidR="00AA5B19" w:rsidRPr="00DA1F89" w:rsidRDefault="00AA5B19" w:rsidP="00AA5B19">
      <w:pPr>
        <w:numPr>
          <w:ilvl w:val="0"/>
          <w:numId w:val="24"/>
        </w:numPr>
        <w:spacing w:after="0" w:line="240" w:lineRule="atLeast"/>
        <w:ind w:right="0"/>
        <w:rPr>
          <w:rFonts w:ascii="Cambria" w:hAnsi="Cambria"/>
          <w:color w:val="auto"/>
        </w:rPr>
      </w:pPr>
      <w:r w:rsidRPr="00DA1F89">
        <w:rPr>
          <w:rFonts w:ascii="Cambria" w:hAnsi="Cambria"/>
          <w:color w:val="auto"/>
        </w:rPr>
        <w:t xml:space="preserve">a nastavení zařízení, kontrola funkčnosti s přezkoušením provozních údajů atd., </w:t>
      </w:r>
    </w:p>
    <w:p w14:paraId="009ADD70" w14:textId="77777777" w:rsidR="00AA5B19" w:rsidRPr="00DA1F89" w:rsidRDefault="00AA5B19" w:rsidP="00AA5B19">
      <w:pPr>
        <w:numPr>
          <w:ilvl w:val="0"/>
          <w:numId w:val="24"/>
        </w:numPr>
        <w:spacing w:after="0" w:line="240" w:lineRule="atLeast"/>
        <w:ind w:right="0"/>
        <w:rPr>
          <w:rFonts w:ascii="Cambria" w:hAnsi="Cambria"/>
          <w:color w:val="auto"/>
        </w:rPr>
      </w:pPr>
      <w:r w:rsidRPr="00DA1F89">
        <w:rPr>
          <w:rFonts w:ascii="Cambria" w:hAnsi="Cambria"/>
          <w:color w:val="auto"/>
        </w:rPr>
        <w:t xml:space="preserve">dle pokynů výrobce, </w:t>
      </w:r>
    </w:p>
    <w:p w14:paraId="502DBEF2" w14:textId="77777777" w:rsidR="00AA5B19" w:rsidRPr="00DA1F89" w:rsidRDefault="00AA5B19" w:rsidP="00AA5B19">
      <w:pPr>
        <w:numPr>
          <w:ilvl w:val="2"/>
          <w:numId w:val="26"/>
        </w:numPr>
        <w:spacing w:after="0" w:line="240" w:lineRule="atLeast"/>
        <w:ind w:left="1276" w:right="0" w:hanging="283"/>
        <w:rPr>
          <w:rFonts w:ascii="Cambria" w:hAnsi="Cambria"/>
          <w:color w:val="auto"/>
        </w:rPr>
      </w:pPr>
      <w:r w:rsidRPr="00DA1F89">
        <w:rPr>
          <w:rFonts w:ascii="Cambria" w:hAnsi="Cambria"/>
          <w:color w:val="auto"/>
        </w:rPr>
        <w:t>podávání informací o stavu a bezpečnosti servisovaného systému a o případných žádoucích opravách a seřizovacích zásazích,</w:t>
      </w:r>
    </w:p>
    <w:p w14:paraId="060318AB" w14:textId="77777777" w:rsidR="00AA5B19" w:rsidRPr="00DA1F89" w:rsidRDefault="00AA5B19" w:rsidP="00AA5B19">
      <w:pPr>
        <w:numPr>
          <w:ilvl w:val="2"/>
          <w:numId w:val="26"/>
        </w:numPr>
        <w:spacing w:after="0" w:line="240" w:lineRule="atLeast"/>
        <w:ind w:left="1276" w:right="0" w:hanging="283"/>
        <w:rPr>
          <w:rFonts w:ascii="Cambria" w:hAnsi="Cambria"/>
          <w:color w:val="auto"/>
        </w:rPr>
      </w:pPr>
      <w:r w:rsidRPr="00DA1F89">
        <w:rPr>
          <w:rFonts w:ascii="Cambria" w:hAnsi="Cambria"/>
          <w:color w:val="auto"/>
        </w:rPr>
        <w:t>provedení technických změn, které bude obecně nutné pokládat za nezbytné z provozních nebo bezpečnostních důvodů,</w:t>
      </w:r>
    </w:p>
    <w:p w14:paraId="3FD61364" w14:textId="77777777" w:rsidR="00AA5B19" w:rsidRPr="00DA1F89" w:rsidRDefault="00AA5B19" w:rsidP="00AA5B19">
      <w:pPr>
        <w:numPr>
          <w:ilvl w:val="2"/>
          <w:numId w:val="26"/>
        </w:numPr>
        <w:spacing w:after="0" w:line="240" w:lineRule="atLeast"/>
        <w:ind w:left="1276" w:right="0" w:hanging="283"/>
        <w:rPr>
          <w:rFonts w:ascii="Cambria" w:hAnsi="Cambria"/>
          <w:color w:val="auto"/>
        </w:rPr>
      </w:pPr>
      <w:r w:rsidRPr="00DA1F89">
        <w:rPr>
          <w:rFonts w:ascii="Cambria" w:hAnsi="Cambria"/>
          <w:color w:val="auto"/>
        </w:rPr>
        <w:t>po dobu záruky a po celou dobu životnosti předmětu smlouvy budou prováděna proškolení obsluhy kupujícího zdarma,</w:t>
      </w:r>
    </w:p>
    <w:p w14:paraId="12B2B0CF" w14:textId="77777777" w:rsidR="00AA5B19" w:rsidRPr="00DA1F89" w:rsidRDefault="00AA5B19" w:rsidP="00AA5B19">
      <w:pPr>
        <w:numPr>
          <w:ilvl w:val="2"/>
          <w:numId w:val="26"/>
        </w:numPr>
        <w:spacing w:after="0" w:line="240" w:lineRule="atLeast"/>
        <w:ind w:left="1276" w:right="0" w:hanging="283"/>
        <w:rPr>
          <w:rFonts w:ascii="Cambria" w:hAnsi="Cambria"/>
          <w:color w:val="auto"/>
        </w:rPr>
      </w:pPr>
      <w:r w:rsidRPr="00DA1F89">
        <w:rPr>
          <w:rFonts w:ascii="Cambria" w:hAnsi="Cambria"/>
          <w:color w:val="auto"/>
        </w:rPr>
        <w:t>provádění opatření k předcházení škod zahrnující min. čištění, mazání a seřizování mechanických částí,</w:t>
      </w:r>
    </w:p>
    <w:p w14:paraId="6C35A1A1" w14:textId="77777777" w:rsidR="00AA5B19" w:rsidRPr="00DA1F89" w:rsidRDefault="00AA5B19" w:rsidP="00AA5B19">
      <w:pPr>
        <w:numPr>
          <w:ilvl w:val="2"/>
          <w:numId w:val="26"/>
        </w:numPr>
        <w:spacing w:after="0" w:line="240" w:lineRule="atLeast"/>
        <w:ind w:left="1276" w:right="0" w:hanging="283"/>
        <w:rPr>
          <w:rFonts w:ascii="Cambria" w:hAnsi="Cambria"/>
          <w:color w:val="auto"/>
        </w:rPr>
      </w:pPr>
      <w:r w:rsidRPr="00DA1F89">
        <w:rPr>
          <w:rFonts w:ascii="Cambria" w:hAnsi="Cambria"/>
          <w:color w:val="auto"/>
        </w:rPr>
        <w:lastRenderedPageBreak/>
        <w:t>vedení knihy servisních prací (pokud to charakter předmětu smlouvy vyžaduje), kde budou zapsány všechny servisní úkony včetně vyměněných náhradních dílů a dalšího materiálu,</w:t>
      </w:r>
    </w:p>
    <w:p w14:paraId="608692AD" w14:textId="77777777" w:rsidR="00AA5B19" w:rsidRPr="00DA1F89" w:rsidRDefault="00AA5B19" w:rsidP="00AA5B19">
      <w:pPr>
        <w:numPr>
          <w:ilvl w:val="2"/>
          <w:numId w:val="26"/>
        </w:numPr>
        <w:spacing w:after="0" w:line="240" w:lineRule="atLeast"/>
        <w:ind w:left="1276" w:right="0" w:hanging="283"/>
        <w:rPr>
          <w:rFonts w:ascii="Cambria" w:hAnsi="Cambria"/>
          <w:color w:val="auto"/>
        </w:rPr>
      </w:pPr>
      <w:r w:rsidRPr="00DA1F89">
        <w:rPr>
          <w:rFonts w:ascii="Cambria" w:hAnsi="Cambria"/>
          <w:color w:val="auto"/>
        </w:rPr>
        <w:t xml:space="preserve">dodávky originálů všech náhradních dílů a spotřebního materiálu, které jsou nutné pro plně funkční provoz předmětu smlouvy bez omezení a je nutno je vyměnit např. při kontrolách, revizích, odstraňování poruch a závad zařízení, tj. všechny součásti či příslušenství předmětu smlouvy s výjimkou dodávky elektrické energie; Kupující tak nebude prodávajícímu hradit ničeho navíc, všechno je již obsaženo v </w:t>
      </w:r>
      <w:r w:rsidR="00403364" w:rsidRPr="00DA1F89">
        <w:rPr>
          <w:rFonts w:ascii="Cambria" w:hAnsi="Cambria"/>
          <w:color w:val="auto"/>
        </w:rPr>
        <w:t>kupní ceně</w:t>
      </w:r>
      <w:r w:rsidRPr="00DA1F89">
        <w:rPr>
          <w:rFonts w:ascii="Cambria" w:hAnsi="Cambria"/>
          <w:color w:val="auto"/>
        </w:rPr>
        <w:t>. Cena zahrnuje též veškeré náklady prodávajícího spojené s realizací předmětu smlouvy, například cenu odborných služeb, dopravní náklady, čas strávený na cestě a ubytování pracovníků prodávajícího apod.</w:t>
      </w:r>
    </w:p>
    <w:p w14:paraId="25B5D3FC" w14:textId="77777777" w:rsidR="00FB72BD" w:rsidRPr="00DA1F89" w:rsidRDefault="00FB72BD" w:rsidP="004E72F8">
      <w:pPr>
        <w:spacing w:after="0" w:line="240" w:lineRule="atLeast"/>
        <w:ind w:left="1276" w:right="0" w:firstLine="0"/>
        <w:rPr>
          <w:rFonts w:ascii="Cambria" w:hAnsi="Cambria"/>
          <w:color w:val="auto"/>
        </w:rPr>
      </w:pPr>
    </w:p>
    <w:p w14:paraId="4B923BEB" w14:textId="77777777" w:rsidR="00AA5B19" w:rsidRPr="00DA1F89" w:rsidRDefault="00AA5B19" w:rsidP="00AA5B19">
      <w:pPr>
        <w:spacing w:after="0" w:line="240" w:lineRule="atLeast"/>
        <w:ind w:left="567" w:right="0" w:hanging="582"/>
        <w:rPr>
          <w:rFonts w:ascii="Cambria" w:hAnsi="Cambria"/>
          <w:color w:val="auto"/>
        </w:rPr>
      </w:pPr>
      <w:r w:rsidRPr="00DA1F89">
        <w:rPr>
          <w:rFonts w:ascii="Cambria" w:hAnsi="Cambria"/>
          <w:color w:val="auto"/>
        </w:rPr>
        <w:t>13.5.</w:t>
      </w:r>
      <w:r w:rsidRPr="00DA1F89">
        <w:rPr>
          <w:rFonts w:ascii="Cambria" w:hAnsi="Cambria"/>
          <w:color w:val="auto"/>
        </w:rPr>
        <w:tab/>
        <w:t xml:space="preserve">Běžný servis a běžná odborná údržba zařízení budou vykonávány v termínech </w:t>
      </w:r>
    </w:p>
    <w:p w14:paraId="44118A40" w14:textId="77777777" w:rsidR="00AA5B19" w:rsidRPr="00DA1F89" w:rsidRDefault="00AA5B19" w:rsidP="00AA5B19">
      <w:pPr>
        <w:spacing w:after="0" w:line="240" w:lineRule="atLeast"/>
        <w:ind w:left="567" w:right="0" w:firstLine="0"/>
        <w:rPr>
          <w:rFonts w:ascii="Cambria" w:hAnsi="Cambria"/>
          <w:color w:val="auto"/>
        </w:rPr>
      </w:pPr>
      <w:r w:rsidRPr="00DA1F89">
        <w:rPr>
          <w:rFonts w:ascii="Cambria" w:hAnsi="Cambria"/>
          <w:color w:val="auto"/>
        </w:rPr>
        <w:t>dle provozních potřeb zařízení, v mírném časovém předstihu, nejpozději však k datu expirace validity předcházející činnosti daného typu. Prodávající zodpovídá za dodržování časových intervalů PBTK u zařízení. Pokud nebude dohodnuto jinak, PBTK a běžný servis a běžná odborná údržba budou prováděny v pracovních dnech od 7 do 15 hodin.</w:t>
      </w:r>
    </w:p>
    <w:p w14:paraId="6FF197F5" w14:textId="77777777" w:rsidR="00AA5B19" w:rsidRPr="00DA1F89" w:rsidRDefault="00AA5B19" w:rsidP="00AA5B19">
      <w:pPr>
        <w:spacing w:after="0" w:line="240" w:lineRule="atLeast"/>
        <w:ind w:left="567" w:right="0" w:firstLine="0"/>
        <w:rPr>
          <w:rFonts w:ascii="Cambria" w:hAnsi="Cambria"/>
          <w:color w:val="auto"/>
        </w:rPr>
      </w:pPr>
    </w:p>
    <w:p w14:paraId="225F82A0" w14:textId="77777777" w:rsidR="00AA5B19" w:rsidRPr="00DA1F89" w:rsidRDefault="00AA5B19" w:rsidP="00AA5B19">
      <w:pPr>
        <w:spacing w:after="0" w:line="240" w:lineRule="atLeast"/>
        <w:ind w:right="0"/>
        <w:rPr>
          <w:rFonts w:ascii="Cambria" w:hAnsi="Cambria"/>
          <w:color w:val="auto"/>
        </w:rPr>
      </w:pPr>
      <w:r w:rsidRPr="00DA1F89">
        <w:rPr>
          <w:rFonts w:ascii="Cambria" w:hAnsi="Cambria"/>
          <w:color w:val="auto"/>
        </w:rPr>
        <w:t>13.6.</w:t>
      </w:r>
      <w:r w:rsidRPr="00DA1F89">
        <w:rPr>
          <w:rFonts w:ascii="Cambria" w:hAnsi="Cambria"/>
          <w:color w:val="auto"/>
        </w:rPr>
        <w:tab/>
        <w:t>Potřebné servisní zásahy (veškeré činnosti mimo výše uvedený běžný servis a běžnou odbornou údržbu; v případě nejasností, zda se jedná o běžný servis a běžnou odbornou údržbu nebo potřebné servisní zásahy, je daná činnost považována za potřebné servisní zásahy) budou prováděny operativně na výzvu kupujícího v následujících časových relacích:</w:t>
      </w:r>
    </w:p>
    <w:p w14:paraId="4522E7E7" w14:textId="77777777" w:rsidR="00AA5B19" w:rsidRPr="00DA1F89" w:rsidRDefault="00AA5B19" w:rsidP="00AA5B19">
      <w:pPr>
        <w:numPr>
          <w:ilvl w:val="2"/>
          <w:numId w:val="28"/>
        </w:numPr>
        <w:spacing w:after="0" w:line="240" w:lineRule="atLeast"/>
        <w:ind w:left="1418" w:right="0" w:hanging="567"/>
        <w:rPr>
          <w:rFonts w:ascii="Cambria" w:hAnsi="Cambria"/>
          <w:color w:val="auto"/>
        </w:rPr>
      </w:pPr>
      <w:r w:rsidRPr="00DA1F89">
        <w:rPr>
          <w:rFonts w:ascii="Cambria" w:hAnsi="Cambria"/>
          <w:color w:val="auto"/>
        </w:rPr>
        <w:t>nástup na servisní zásah do 48 hodin,</w:t>
      </w:r>
    </w:p>
    <w:p w14:paraId="67275019" w14:textId="77777777" w:rsidR="00AA5B19" w:rsidRPr="00DA1F89" w:rsidRDefault="00AA5B19" w:rsidP="00AA5B19">
      <w:pPr>
        <w:numPr>
          <w:ilvl w:val="2"/>
          <w:numId w:val="28"/>
        </w:numPr>
        <w:spacing w:after="0" w:line="240" w:lineRule="atLeast"/>
        <w:ind w:left="1418" w:right="0" w:hanging="567"/>
        <w:rPr>
          <w:rFonts w:ascii="Cambria" w:hAnsi="Cambria"/>
          <w:color w:val="auto"/>
        </w:rPr>
      </w:pPr>
      <w:r w:rsidRPr="00DA1F89">
        <w:rPr>
          <w:rFonts w:ascii="Cambria" w:hAnsi="Cambria"/>
          <w:color w:val="auto"/>
        </w:rPr>
        <w:t>s dobou odstranění závady bez dodávky náhradního dílu nebo jiného potřebného materiálu do 24 hodin od nástupu na servisní zásah,</w:t>
      </w:r>
    </w:p>
    <w:p w14:paraId="6A38BE59" w14:textId="77777777" w:rsidR="00AA5B19" w:rsidRPr="00DA1F89" w:rsidRDefault="00AA5B19" w:rsidP="00AA5B19">
      <w:pPr>
        <w:numPr>
          <w:ilvl w:val="2"/>
          <w:numId w:val="28"/>
        </w:numPr>
        <w:spacing w:after="0" w:line="240" w:lineRule="atLeast"/>
        <w:ind w:left="1418" w:right="0" w:hanging="567"/>
        <w:rPr>
          <w:rFonts w:ascii="Cambria" w:hAnsi="Cambria"/>
          <w:color w:val="auto"/>
        </w:rPr>
      </w:pPr>
      <w:r w:rsidRPr="00DA1F89">
        <w:rPr>
          <w:rFonts w:ascii="Cambria" w:hAnsi="Cambria"/>
          <w:color w:val="auto"/>
        </w:rPr>
        <w:t>s dobou odstranění závady s dodáním náhradního dílu nebo jiného potřebného materiálu (i ze zahraničí) do 48 hodin od nástupu na servisní zásah.</w:t>
      </w:r>
    </w:p>
    <w:p w14:paraId="1DEB526C" w14:textId="77777777" w:rsidR="00AA5B19" w:rsidRPr="00DA1F89" w:rsidRDefault="00AA5B19" w:rsidP="00AA5B19">
      <w:pPr>
        <w:spacing w:after="0" w:line="240" w:lineRule="atLeast"/>
        <w:ind w:left="567" w:right="0" w:firstLine="0"/>
        <w:rPr>
          <w:rFonts w:ascii="Cambria" w:hAnsi="Cambria"/>
          <w:color w:val="auto"/>
        </w:rPr>
      </w:pPr>
      <w:r w:rsidRPr="00DA1F89">
        <w:rPr>
          <w:rFonts w:ascii="Cambria" w:hAnsi="Cambria"/>
          <w:color w:val="auto"/>
        </w:rPr>
        <w:t>V případě, že nebude možné závadu odstranit do doby výše uvedené (bude prodávajícím bezplatně vypůjčen kupujícímu po dobu opravy odpovídající předmět smlouvy (obdobná konfigurace), a to do doby dalších 24 hodin.</w:t>
      </w:r>
    </w:p>
    <w:p w14:paraId="67C5B6E6" w14:textId="77777777" w:rsidR="00AA5B19" w:rsidRPr="00DA1F89" w:rsidRDefault="00AA5B19" w:rsidP="00AA5B19">
      <w:pPr>
        <w:spacing w:after="0" w:line="240" w:lineRule="atLeast"/>
        <w:ind w:left="-15" w:right="0" w:firstLine="0"/>
        <w:rPr>
          <w:rFonts w:ascii="Cambria" w:hAnsi="Cambria"/>
          <w:color w:val="FF0000"/>
        </w:rPr>
      </w:pPr>
    </w:p>
    <w:p w14:paraId="27068234" w14:textId="77777777" w:rsidR="00AA5B19" w:rsidRPr="00DA1F89" w:rsidRDefault="00AA5B19" w:rsidP="00AA5B19">
      <w:pPr>
        <w:spacing w:after="0" w:line="240" w:lineRule="atLeast"/>
        <w:ind w:left="567" w:right="0" w:hanging="582"/>
        <w:rPr>
          <w:rFonts w:ascii="Cambria" w:hAnsi="Cambria"/>
          <w:color w:val="auto"/>
        </w:rPr>
      </w:pPr>
      <w:r w:rsidRPr="00DA1F89">
        <w:rPr>
          <w:rFonts w:ascii="Cambria" w:hAnsi="Cambria"/>
          <w:color w:val="auto"/>
        </w:rPr>
        <w:t>13.7.</w:t>
      </w:r>
      <w:r w:rsidRPr="00DA1F89">
        <w:rPr>
          <w:rFonts w:ascii="Cambria" w:hAnsi="Cambria"/>
          <w:color w:val="auto"/>
        </w:rPr>
        <w:tab/>
        <w:t>V případě, že Prodávající neodstraní vadu ve lhůtě dle této smlouvy, nebo pokud prodávající odmítne vadu odstranit, je daný kupující oprávněn vadu odstranit na své náklady a prodávající je povinen danému kupujícímu uhradit náklady vynaložené na odstranění vady, a to do 10 (slovy: deseti) dnů ode dne jejich písemného uplatnění u prodávajícího. V případech, kdy ze záručních podmínek vyplývá, že záruční opravy může provádět pouze autorizovaná osoba nebo kdy neautorizovaný zásah je spojen se ztrátou práv ze záruky, smí kupující vadu odstranit pouze využitím služeb autorizované osoby.</w:t>
      </w:r>
    </w:p>
    <w:p w14:paraId="3FBDC6E7" w14:textId="77777777" w:rsidR="00AA5B19" w:rsidRPr="00DA1F89" w:rsidRDefault="00AA5B19" w:rsidP="00AA5B19">
      <w:pPr>
        <w:spacing w:after="0" w:line="240" w:lineRule="atLeast"/>
        <w:ind w:left="567" w:right="0" w:hanging="582"/>
        <w:rPr>
          <w:rFonts w:ascii="Cambria" w:hAnsi="Cambria"/>
          <w:color w:val="auto"/>
        </w:rPr>
      </w:pPr>
    </w:p>
    <w:p w14:paraId="6E8466BB" w14:textId="77777777" w:rsidR="00AA5B19" w:rsidRPr="00DA1F89" w:rsidRDefault="00AA5B19" w:rsidP="00AA5B19">
      <w:pPr>
        <w:spacing w:after="0" w:line="240" w:lineRule="atLeast"/>
        <w:ind w:left="567" w:right="0" w:hanging="582"/>
        <w:rPr>
          <w:rFonts w:ascii="Cambria" w:hAnsi="Cambria"/>
          <w:color w:val="auto"/>
        </w:rPr>
      </w:pPr>
      <w:r w:rsidRPr="00DA1F89">
        <w:rPr>
          <w:rFonts w:ascii="Cambria" w:hAnsi="Cambria"/>
          <w:color w:val="auto"/>
        </w:rPr>
        <w:t>13.8.</w:t>
      </w:r>
      <w:r w:rsidRPr="00DA1F89">
        <w:rPr>
          <w:rFonts w:ascii="Cambria" w:hAnsi="Cambria"/>
          <w:color w:val="auto"/>
        </w:rPr>
        <w:tab/>
        <w:t xml:space="preserve">V případě, že prodávající v rámci této smlouvy provedl jakoukoliv servisní činnost, je povinen o tom informovat kupujícího, a to tímto způsobem </w:t>
      </w:r>
    </w:p>
    <w:p w14:paraId="6865F377" w14:textId="77777777" w:rsidR="00AA5B19" w:rsidRPr="00DA1F89" w:rsidRDefault="00AA5B19" w:rsidP="00AA5B19">
      <w:pPr>
        <w:numPr>
          <w:ilvl w:val="2"/>
          <w:numId w:val="27"/>
        </w:numPr>
        <w:spacing w:after="0" w:line="240" w:lineRule="atLeast"/>
        <w:ind w:left="993" w:right="0" w:hanging="284"/>
        <w:rPr>
          <w:rFonts w:ascii="Cambria" w:hAnsi="Cambria"/>
          <w:color w:val="auto"/>
        </w:rPr>
      </w:pPr>
      <w:r w:rsidRPr="00DA1F89">
        <w:rPr>
          <w:rFonts w:ascii="Cambria" w:hAnsi="Cambria"/>
          <w:color w:val="auto"/>
        </w:rPr>
        <w:t>pracovní výkazy a dodací listy v listinné podobě, potvrzené podpisem obsluhy zařízení, vč. identifikace této osoby (např.: jméno a příjmení hůlkovým písmem), dokladující konkrétní činnosti prodávajícího v daném měsíci,</w:t>
      </w:r>
    </w:p>
    <w:p w14:paraId="2A3A0CD9" w14:textId="29A2DC96" w:rsidR="00AA5B19" w:rsidRPr="00DA1F89" w:rsidRDefault="00AA5B19" w:rsidP="00AA5B19">
      <w:pPr>
        <w:numPr>
          <w:ilvl w:val="2"/>
          <w:numId w:val="27"/>
        </w:numPr>
        <w:spacing w:after="0" w:line="240" w:lineRule="atLeast"/>
        <w:ind w:left="993" w:right="0" w:hanging="284"/>
        <w:rPr>
          <w:rFonts w:ascii="Cambria" w:hAnsi="Cambria"/>
          <w:color w:val="auto"/>
        </w:rPr>
      </w:pPr>
      <w:r w:rsidRPr="00DA1F89">
        <w:rPr>
          <w:rFonts w:ascii="Cambria" w:hAnsi="Cambria"/>
          <w:color w:val="auto"/>
        </w:rPr>
        <w:t xml:space="preserve">protokoly z aktuálně provedených PBTK z </w:t>
      </w:r>
      <w:proofErr w:type="spellStart"/>
      <w:r w:rsidRPr="00DA1F89">
        <w:rPr>
          <w:rFonts w:ascii="Cambria" w:hAnsi="Cambria"/>
          <w:color w:val="auto"/>
        </w:rPr>
        <w:t>elektrorevizí</w:t>
      </w:r>
      <w:proofErr w:type="spellEnd"/>
      <w:r w:rsidRPr="00DA1F89">
        <w:rPr>
          <w:rFonts w:ascii="Cambria" w:hAnsi="Cambria"/>
          <w:color w:val="auto"/>
        </w:rPr>
        <w:t xml:space="preserve"> obsahující naměřené hodnoty, zjištěné skutečnosti a výsledek dané kontroly v podobě doporučení pro další použití zařízení. Originály protokolů z PBTK a </w:t>
      </w:r>
      <w:proofErr w:type="spellStart"/>
      <w:r w:rsidRPr="00DA1F89">
        <w:rPr>
          <w:rFonts w:ascii="Cambria" w:hAnsi="Cambria"/>
          <w:color w:val="auto"/>
        </w:rPr>
        <w:t>elektrorevizí</w:t>
      </w:r>
      <w:proofErr w:type="spellEnd"/>
      <w:r w:rsidRPr="00DA1F89">
        <w:rPr>
          <w:rFonts w:ascii="Cambria" w:hAnsi="Cambria"/>
          <w:color w:val="auto"/>
        </w:rPr>
        <w:t xml:space="preserve"> v listinné podobě budou </w:t>
      </w:r>
      <w:r w:rsidR="00D831EA" w:rsidRPr="00DA1F89">
        <w:rPr>
          <w:rFonts w:ascii="Cambria" w:hAnsi="Cambria"/>
          <w:color w:val="auto"/>
        </w:rPr>
        <w:t>kupujícímu</w:t>
      </w:r>
      <w:r w:rsidR="006C2B16">
        <w:rPr>
          <w:rFonts w:ascii="Cambria" w:hAnsi="Cambria"/>
          <w:color w:val="auto"/>
        </w:rPr>
        <w:t xml:space="preserve"> </w:t>
      </w:r>
      <w:r w:rsidRPr="00DA1F89">
        <w:rPr>
          <w:rFonts w:ascii="Cambria" w:hAnsi="Cambria"/>
          <w:color w:val="auto"/>
        </w:rPr>
        <w:t>odesílány bezprostředně po provedení PBTK. Protokoly budou podepsány prodávajícím vč. identifikace podepisující osoby (např.: jméno a příjmení hůlkovým písmem).</w:t>
      </w:r>
    </w:p>
    <w:p w14:paraId="100BBAE6" w14:textId="77777777" w:rsidR="00AA5B19" w:rsidRPr="00DA1F89" w:rsidRDefault="00AA5B19" w:rsidP="00AA5B19">
      <w:pPr>
        <w:spacing w:after="0" w:line="240" w:lineRule="atLeast"/>
        <w:ind w:left="567" w:right="0" w:hanging="582"/>
        <w:rPr>
          <w:rFonts w:ascii="Cambria" w:hAnsi="Cambria"/>
          <w:color w:val="auto"/>
        </w:rPr>
      </w:pPr>
    </w:p>
    <w:p w14:paraId="2D0DC9C5" w14:textId="3C17097A" w:rsidR="00AA5B19" w:rsidRPr="00DA1F89" w:rsidRDefault="00AA5B19" w:rsidP="00AA5B19">
      <w:pPr>
        <w:spacing w:after="0" w:line="240" w:lineRule="atLeast"/>
        <w:ind w:left="567" w:right="0" w:hanging="582"/>
        <w:rPr>
          <w:rFonts w:ascii="Cambria" w:hAnsi="Cambria"/>
          <w:b/>
          <w:color w:val="auto"/>
        </w:rPr>
      </w:pPr>
      <w:r w:rsidRPr="00DA1F89">
        <w:rPr>
          <w:rFonts w:ascii="Cambria" w:hAnsi="Cambria"/>
          <w:color w:val="auto"/>
        </w:rPr>
        <w:lastRenderedPageBreak/>
        <w:t>13.</w:t>
      </w:r>
      <w:r w:rsidR="008940DD" w:rsidRPr="00DA1F89">
        <w:rPr>
          <w:rFonts w:ascii="Cambria" w:hAnsi="Cambria"/>
          <w:color w:val="auto"/>
        </w:rPr>
        <w:t>9</w:t>
      </w:r>
      <w:r w:rsidRPr="00DA1F89">
        <w:rPr>
          <w:rFonts w:ascii="Cambria" w:hAnsi="Cambria"/>
          <w:color w:val="auto"/>
        </w:rPr>
        <w:t>.</w:t>
      </w:r>
      <w:r w:rsidRPr="00DA1F89">
        <w:rPr>
          <w:rFonts w:ascii="Cambria" w:hAnsi="Cambria"/>
          <w:color w:val="auto"/>
        </w:rPr>
        <w:tab/>
        <w:t>Pro případ prodlení prodávajícího v termín</w:t>
      </w:r>
      <w:r w:rsidR="00524D13" w:rsidRPr="00DA1F89">
        <w:rPr>
          <w:rFonts w:ascii="Cambria" w:hAnsi="Cambria"/>
          <w:color w:val="auto"/>
        </w:rPr>
        <w:t>ech</w:t>
      </w:r>
      <w:r w:rsidRPr="00DA1F89">
        <w:rPr>
          <w:rFonts w:ascii="Cambria" w:hAnsi="Cambria"/>
          <w:color w:val="auto"/>
        </w:rPr>
        <w:t xml:space="preserve"> definovaných v odst. 6 tohoto článku smlouvy je </w:t>
      </w:r>
      <w:r w:rsidR="00D831EA" w:rsidRPr="00DA1F89">
        <w:rPr>
          <w:rFonts w:ascii="Cambria" w:hAnsi="Cambria"/>
          <w:color w:val="auto"/>
        </w:rPr>
        <w:t>kupující</w:t>
      </w:r>
      <w:r w:rsidRPr="00DA1F89">
        <w:rPr>
          <w:rFonts w:ascii="Cambria" w:hAnsi="Cambria"/>
          <w:color w:val="auto"/>
        </w:rPr>
        <w:t xml:space="preserve"> oprávněn požadovat smluvní pokutu ve výši 5.000,00 Kč za každý </w:t>
      </w:r>
      <w:r w:rsidR="00571529">
        <w:rPr>
          <w:rFonts w:ascii="Cambria" w:hAnsi="Cambria"/>
          <w:color w:val="auto"/>
        </w:rPr>
        <w:t xml:space="preserve">započatý </w:t>
      </w:r>
      <w:r w:rsidRPr="00DA1F89">
        <w:rPr>
          <w:rFonts w:ascii="Cambria" w:hAnsi="Cambria"/>
          <w:color w:val="auto"/>
        </w:rPr>
        <w:t>den trvání prodlení</w:t>
      </w:r>
      <w:r w:rsidR="00D831EA" w:rsidRPr="00DA1F89">
        <w:rPr>
          <w:rFonts w:ascii="Cambria" w:hAnsi="Cambria"/>
          <w:color w:val="auto"/>
        </w:rPr>
        <w:t>.</w:t>
      </w:r>
    </w:p>
    <w:p w14:paraId="05025799" w14:textId="77777777" w:rsidR="00AA5B19" w:rsidRPr="00DA1F89" w:rsidRDefault="00AA5B19" w:rsidP="00AA5B19">
      <w:pPr>
        <w:pStyle w:val="Odstavecseseznamem"/>
        <w:spacing w:after="0" w:line="240" w:lineRule="atLeast"/>
        <w:ind w:left="0" w:right="0" w:firstLine="0"/>
        <w:rPr>
          <w:rFonts w:ascii="Cambria" w:hAnsi="Cambria"/>
          <w:color w:val="FF0000"/>
        </w:rPr>
      </w:pPr>
    </w:p>
    <w:p w14:paraId="45E73191" w14:textId="77777777" w:rsidR="00031EFB" w:rsidRPr="00DA1F89" w:rsidRDefault="00031EFB" w:rsidP="00031EFB">
      <w:pPr>
        <w:pStyle w:val="Odstavecseseznamem"/>
        <w:rPr>
          <w:rFonts w:ascii="Cambria" w:hAnsi="Cambria"/>
          <w:color w:val="auto"/>
        </w:rPr>
      </w:pPr>
    </w:p>
    <w:p w14:paraId="51656F3A" w14:textId="77777777" w:rsidR="00934336" w:rsidRPr="00DA1F89" w:rsidRDefault="00934336" w:rsidP="005023BC">
      <w:pPr>
        <w:pStyle w:val="Odstavecseseznamem"/>
        <w:numPr>
          <w:ilvl w:val="0"/>
          <w:numId w:val="35"/>
        </w:numPr>
        <w:spacing w:after="0" w:line="240" w:lineRule="atLeast"/>
        <w:jc w:val="center"/>
        <w:rPr>
          <w:rFonts w:ascii="Cambria" w:hAnsi="Cambria"/>
          <w:color w:val="auto"/>
        </w:rPr>
      </w:pPr>
    </w:p>
    <w:p w14:paraId="3B68DEF5" w14:textId="77777777" w:rsidR="00934336" w:rsidRPr="00DA1F89" w:rsidRDefault="00934336" w:rsidP="003B338D">
      <w:pPr>
        <w:spacing w:after="0" w:line="240" w:lineRule="atLeast"/>
        <w:ind w:left="10" w:right="8" w:hanging="10"/>
        <w:jc w:val="center"/>
        <w:rPr>
          <w:rFonts w:ascii="Cambria" w:hAnsi="Cambria"/>
          <w:color w:val="auto"/>
        </w:rPr>
      </w:pPr>
      <w:r w:rsidRPr="00DA1F89">
        <w:rPr>
          <w:rFonts w:ascii="Cambria" w:hAnsi="Cambria"/>
          <w:b/>
          <w:color w:val="auto"/>
        </w:rPr>
        <w:t>S</w:t>
      </w:r>
      <w:r w:rsidR="00454E0E" w:rsidRPr="00DA1F89">
        <w:rPr>
          <w:rFonts w:ascii="Cambria" w:hAnsi="Cambria"/>
          <w:b/>
          <w:color w:val="auto"/>
        </w:rPr>
        <w:t xml:space="preserve">mluvní sankce a </w:t>
      </w:r>
      <w:r w:rsidRPr="00DA1F89">
        <w:rPr>
          <w:rFonts w:ascii="Cambria" w:hAnsi="Cambria"/>
          <w:b/>
          <w:color w:val="auto"/>
        </w:rPr>
        <w:t xml:space="preserve">ukončení </w:t>
      </w:r>
      <w:r w:rsidR="00454E0E" w:rsidRPr="00DA1F89">
        <w:rPr>
          <w:rFonts w:ascii="Cambria" w:hAnsi="Cambria"/>
          <w:b/>
          <w:color w:val="auto"/>
        </w:rPr>
        <w:t>smluvního závazku</w:t>
      </w:r>
    </w:p>
    <w:p w14:paraId="413E4382" w14:textId="77777777" w:rsidR="008E5178" w:rsidRPr="00DA1F89" w:rsidRDefault="00934336" w:rsidP="005023BC">
      <w:pPr>
        <w:pStyle w:val="Odstavecseseznamem"/>
        <w:numPr>
          <w:ilvl w:val="1"/>
          <w:numId w:val="35"/>
        </w:numPr>
        <w:spacing w:after="0" w:line="240" w:lineRule="atLeast"/>
        <w:ind w:left="0" w:right="0" w:firstLine="0"/>
        <w:rPr>
          <w:rFonts w:ascii="Cambria" w:hAnsi="Cambria"/>
          <w:color w:val="auto"/>
        </w:rPr>
      </w:pPr>
      <w:r w:rsidRPr="00DA1F89">
        <w:rPr>
          <w:rFonts w:ascii="Cambria" w:hAnsi="Cambria"/>
          <w:color w:val="auto"/>
        </w:rPr>
        <w:t>Bude-li kupující v prodlení s úhradou kupní ceny, je prodávající oprávněn účtovat danému kupujícímu smluvní úrok z prodlení 0,05 % dlužné částky za každý jednotlivý den prodlení po termínu splatnosti kupní ceny uvedené na faktuře až do doby zaplacení dlužné částky.</w:t>
      </w:r>
    </w:p>
    <w:p w14:paraId="0CB0984A" w14:textId="77777777" w:rsidR="008E5178" w:rsidRPr="00DA1F89" w:rsidRDefault="008E5178" w:rsidP="008E5178">
      <w:pPr>
        <w:pStyle w:val="Odstavecseseznamem"/>
        <w:spacing w:after="0" w:line="240" w:lineRule="atLeast"/>
        <w:ind w:left="0" w:right="0" w:firstLine="0"/>
        <w:rPr>
          <w:rFonts w:ascii="Cambria" w:hAnsi="Cambria"/>
          <w:color w:val="auto"/>
        </w:rPr>
      </w:pPr>
    </w:p>
    <w:p w14:paraId="6DCEFBFD" w14:textId="77777777" w:rsidR="008E5178" w:rsidRPr="00DA1F89" w:rsidRDefault="00934336" w:rsidP="005023BC">
      <w:pPr>
        <w:pStyle w:val="Odstavecseseznamem"/>
        <w:numPr>
          <w:ilvl w:val="1"/>
          <w:numId w:val="35"/>
        </w:numPr>
        <w:spacing w:after="0" w:line="240" w:lineRule="atLeast"/>
        <w:ind w:left="0" w:right="0" w:firstLine="0"/>
        <w:rPr>
          <w:rFonts w:ascii="Cambria" w:hAnsi="Cambria"/>
          <w:color w:val="auto"/>
        </w:rPr>
      </w:pPr>
      <w:r w:rsidRPr="00DA1F89">
        <w:rPr>
          <w:rFonts w:ascii="Cambria" w:hAnsi="Cambria"/>
          <w:color w:val="auto"/>
        </w:rPr>
        <w:t>Nesplní-li prodávající svůj závazek řádně a včas odevzdat předmět koupě dle této smlouvy, je kupující oprávněn požadovat po prodávajícím zaplacení smluvní pokuty ve výši 0,2 % ze sjednané kupní ceny za celý předmět koupě bez DPH dle této smlouvy za každý započatý den prodlení, až do řádného odevzdání předmětu koupě a prodávající je povinen takto požadovanou smluvní pokutu zaplatit.</w:t>
      </w:r>
    </w:p>
    <w:p w14:paraId="38A60016" w14:textId="77777777" w:rsidR="008E5178" w:rsidRPr="00DA1F89" w:rsidRDefault="008E5178" w:rsidP="008E5178">
      <w:pPr>
        <w:pStyle w:val="Odstavecseseznamem"/>
        <w:rPr>
          <w:rFonts w:ascii="Cambria" w:hAnsi="Cambria"/>
          <w:color w:val="auto"/>
        </w:rPr>
      </w:pPr>
    </w:p>
    <w:p w14:paraId="535E2A7A" w14:textId="77777777" w:rsidR="008E5178" w:rsidRPr="00DA1F89" w:rsidRDefault="00934336" w:rsidP="005023BC">
      <w:pPr>
        <w:pStyle w:val="Odstavecseseznamem"/>
        <w:numPr>
          <w:ilvl w:val="1"/>
          <w:numId w:val="35"/>
        </w:numPr>
        <w:spacing w:after="0" w:line="240" w:lineRule="atLeast"/>
        <w:ind w:left="0" w:right="0" w:firstLine="0"/>
        <w:rPr>
          <w:rFonts w:ascii="Cambria" w:hAnsi="Cambria"/>
          <w:color w:val="auto"/>
        </w:rPr>
      </w:pPr>
      <w:r w:rsidRPr="00DA1F89">
        <w:rPr>
          <w:rFonts w:ascii="Cambria" w:hAnsi="Cambria"/>
          <w:color w:val="auto"/>
        </w:rPr>
        <w:t>Nesplní-li prodávající v dohodnutém termínu svůj závazek odstranit řádně uplatněné vady, je daný kupující oprávněn požadovat na prodávajícím zaplacení smluvní pokuty ve výši 0,05 % ze sjednané kupní ceny za celý předmět koupě bez DPH za každý započatý den prodlení až do jejich úplného odstranění a prodávající se zavazuje takto požadovanou smluvní pokutu kupujícímu zaplat</w:t>
      </w:r>
      <w:r w:rsidR="00C108D7" w:rsidRPr="00DA1F89">
        <w:rPr>
          <w:rFonts w:ascii="Cambria" w:hAnsi="Cambria"/>
          <w:color w:val="auto"/>
        </w:rPr>
        <w:t>it</w:t>
      </w:r>
      <w:r w:rsidRPr="00DA1F89">
        <w:rPr>
          <w:rFonts w:ascii="Cambria" w:hAnsi="Cambria"/>
          <w:color w:val="auto"/>
        </w:rPr>
        <w:t>.</w:t>
      </w:r>
    </w:p>
    <w:p w14:paraId="5E906608" w14:textId="77777777" w:rsidR="008E5178" w:rsidRPr="00DA1F89" w:rsidRDefault="008E5178" w:rsidP="008E5178">
      <w:pPr>
        <w:pStyle w:val="Odstavecseseznamem"/>
        <w:rPr>
          <w:rFonts w:ascii="Cambria" w:hAnsi="Cambria"/>
          <w:color w:val="auto"/>
        </w:rPr>
      </w:pPr>
    </w:p>
    <w:p w14:paraId="64A72755" w14:textId="77777777" w:rsidR="008E5178" w:rsidRPr="00DA1F89" w:rsidRDefault="00CE5FD8" w:rsidP="005023BC">
      <w:pPr>
        <w:pStyle w:val="Odstavecseseznamem"/>
        <w:numPr>
          <w:ilvl w:val="1"/>
          <w:numId w:val="35"/>
        </w:numPr>
        <w:spacing w:after="0" w:line="240" w:lineRule="atLeast"/>
        <w:ind w:left="0" w:right="0" w:firstLine="0"/>
        <w:rPr>
          <w:rFonts w:ascii="Cambria" w:hAnsi="Cambria"/>
          <w:color w:val="auto"/>
        </w:rPr>
      </w:pPr>
      <w:r w:rsidRPr="00DA1F89">
        <w:rPr>
          <w:rFonts w:ascii="Cambria" w:hAnsi="Cambria"/>
          <w:color w:val="auto"/>
        </w:rPr>
        <w:t>Pro případ nedodržení zásad dle § 6 odst. 4 zákon</w:t>
      </w:r>
      <w:r w:rsidR="00EB619F" w:rsidRPr="00DA1F89">
        <w:rPr>
          <w:rFonts w:ascii="Cambria" w:hAnsi="Cambria"/>
          <w:color w:val="auto"/>
        </w:rPr>
        <w:t>a</w:t>
      </w:r>
      <w:r w:rsidRPr="00DA1F89">
        <w:rPr>
          <w:rFonts w:ascii="Cambria" w:hAnsi="Cambria"/>
          <w:color w:val="auto"/>
        </w:rPr>
        <w:t>, zejména nedodrže</w:t>
      </w:r>
      <w:r w:rsidR="00CB26DE" w:rsidRPr="00DA1F89">
        <w:rPr>
          <w:rFonts w:ascii="Cambria" w:hAnsi="Cambria"/>
          <w:color w:val="auto"/>
        </w:rPr>
        <w:t xml:space="preserve">ní či porušení bodů článku IV. </w:t>
      </w:r>
      <w:r w:rsidRPr="00DA1F89">
        <w:rPr>
          <w:rFonts w:ascii="Cambria" w:hAnsi="Cambria"/>
          <w:color w:val="auto"/>
        </w:rPr>
        <w:t>této smlouvy je prodávající povinen uhradit kupujícímu smluvní pokutu ve výši 1.000, - Kč, a to za každý jednotlivý případ porušení povinnosti. Uhrazení smluvní pokuty se nikterak nedotýká nároku na náhradu škody způsobené porušením této povinnosti.</w:t>
      </w:r>
    </w:p>
    <w:p w14:paraId="7B9CCD54" w14:textId="77777777" w:rsidR="008E5178" w:rsidRPr="00DA1F89" w:rsidRDefault="008E5178" w:rsidP="008E5178">
      <w:pPr>
        <w:pStyle w:val="Odstavecseseznamem"/>
        <w:rPr>
          <w:rFonts w:ascii="Cambria" w:hAnsi="Cambria"/>
          <w:color w:val="auto"/>
        </w:rPr>
      </w:pPr>
    </w:p>
    <w:p w14:paraId="497E0D78" w14:textId="77777777" w:rsidR="008E5178" w:rsidRPr="00DA1F89" w:rsidRDefault="00E2139F" w:rsidP="005023BC">
      <w:pPr>
        <w:pStyle w:val="Odstavecseseznamem"/>
        <w:numPr>
          <w:ilvl w:val="1"/>
          <w:numId w:val="35"/>
        </w:numPr>
        <w:spacing w:after="0" w:line="240" w:lineRule="atLeast"/>
        <w:ind w:left="0" w:right="0" w:firstLine="0"/>
        <w:rPr>
          <w:rFonts w:ascii="Cambria" w:hAnsi="Cambria"/>
          <w:color w:val="auto"/>
        </w:rPr>
      </w:pPr>
      <w:r w:rsidRPr="00DA1F89">
        <w:rPr>
          <w:rFonts w:ascii="Cambria" w:hAnsi="Cambria"/>
          <w:color w:val="auto"/>
        </w:rPr>
        <w:t xml:space="preserve">Smluvní pokuty podle tohoto článku a úroky z prodlení jsou splatné do 30 dnů ode dne, kdy povinná strana </w:t>
      </w:r>
      <w:proofErr w:type="gramStart"/>
      <w:r w:rsidRPr="00DA1F89">
        <w:rPr>
          <w:rFonts w:ascii="Cambria" w:hAnsi="Cambria"/>
          <w:color w:val="auto"/>
        </w:rPr>
        <w:t>obdrží</w:t>
      </w:r>
      <w:proofErr w:type="gramEnd"/>
      <w:r w:rsidRPr="00DA1F89">
        <w:rPr>
          <w:rFonts w:ascii="Cambria" w:hAnsi="Cambria"/>
          <w:color w:val="auto"/>
        </w:rPr>
        <w:t xml:space="preserve"> od strany oprávněné písemnou výzvu k zaplacení smluvní pokuty nebo úroku z prodlení, která bude obsahovat jejich vyčíslení.</w:t>
      </w:r>
    </w:p>
    <w:p w14:paraId="03D79B79" w14:textId="77777777" w:rsidR="008E5178" w:rsidRPr="00DA1F89" w:rsidRDefault="008E5178" w:rsidP="008E5178">
      <w:pPr>
        <w:pStyle w:val="Odstavecseseznamem"/>
        <w:rPr>
          <w:rFonts w:ascii="Cambria" w:hAnsi="Cambria"/>
          <w:color w:val="auto"/>
        </w:rPr>
      </w:pPr>
    </w:p>
    <w:p w14:paraId="0174337F" w14:textId="77777777" w:rsidR="008E5178" w:rsidRPr="00DA1F89" w:rsidRDefault="00E2139F" w:rsidP="005023BC">
      <w:pPr>
        <w:pStyle w:val="Odstavecseseznamem"/>
        <w:numPr>
          <w:ilvl w:val="1"/>
          <w:numId w:val="35"/>
        </w:numPr>
        <w:spacing w:after="0" w:line="240" w:lineRule="atLeast"/>
        <w:ind w:left="0" w:right="0" w:firstLine="0"/>
        <w:rPr>
          <w:rFonts w:ascii="Cambria" w:hAnsi="Cambria"/>
          <w:color w:val="auto"/>
        </w:rPr>
      </w:pPr>
      <w:r w:rsidRPr="00DA1F89">
        <w:rPr>
          <w:rFonts w:ascii="Cambria" w:hAnsi="Cambria"/>
          <w:color w:val="auto"/>
        </w:rPr>
        <w:t>I po zaplacení smluvní pokuty je prodávající povinen splnit smluvní povinnost, která je smluvní pokutou utvrzena. Zaplacením smluvních pokut dle této smlouvy není dotčeno právo kupujícího na náhradu škody vzniklé mu v příčinné souvislosti s jednáním, nejednáním či opomenutím prodávajícího.</w:t>
      </w:r>
    </w:p>
    <w:p w14:paraId="61E84E00" w14:textId="77777777" w:rsidR="008E5178" w:rsidRPr="00DA1F89" w:rsidRDefault="008E5178" w:rsidP="008E5178">
      <w:pPr>
        <w:pStyle w:val="Odstavecseseznamem"/>
        <w:rPr>
          <w:rFonts w:ascii="Cambria" w:hAnsi="Cambria"/>
          <w:color w:val="auto"/>
        </w:rPr>
      </w:pPr>
    </w:p>
    <w:p w14:paraId="28053F0D" w14:textId="77777777" w:rsidR="008E5178" w:rsidRPr="00DA1F89" w:rsidRDefault="00E2139F" w:rsidP="005023BC">
      <w:pPr>
        <w:pStyle w:val="Odstavecseseznamem"/>
        <w:numPr>
          <w:ilvl w:val="1"/>
          <w:numId w:val="35"/>
        </w:numPr>
        <w:spacing w:after="0" w:line="240" w:lineRule="atLeast"/>
        <w:ind w:left="0" w:right="0" w:firstLine="0"/>
        <w:rPr>
          <w:rFonts w:ascii="Cambria" w:hAnsi="Cambria"/>
          <w:color w:val="auto"/>
        </w:rPr>
      </w:pPr>
      <w:r w:rsidRPr="00DA1F89">
        <w:rPr>
          <w:rFonts w:ascii="Cambria" w:hAnsi="Cambria"/>
          <w:color w:val="auto"/>
        </w:rPr>
        <w:t>Tuto smlouvu lze ukončit dohodou smluvních stran. Dohoda o ukončení smluvního vztahu musí být písemná, jinak je neplatná. Za písemnou formu se v tomto příp</w:t>
      </w:r>
      <w:r w:rsidR="008E5178" w:rsidRPr="00DA1F89">
        <w:rPr>
          <w:rFonts w:ascii="Cambria" w:hAnsi="Cambria"/>
          <w:color w:val="auto"/>
        </w:rPr>
        <w:t>adě nepovažuje e-mailová zpráva.</w:t>
      </w:r>
    </w:p>
    <w:p w14:paraId="6C50ADFC" w14:textId="77777777" w:rsidR="008E5178" w:rsidRPr="00DA1F89" w:rsidRDefault="008E5178" w:rsidP="008E5178">
      <w:pPr>
        <w:pStyle w:val="Odstavecseseznamem"/>
        <w:rPr>
          <w:rFonts w:ascii="Cambria" w:hAnsi="Cambria"/>
          <w:color w:val="auto"/>
        </w:rPr>
      </w:pPr>
    </w:p>
    <w:p w14:paraId="6E2F9BB3" w14:textId="77777777" w:rsidR="008E5178" w:rsidRPr="00DA1F89" w:rsidRDefault="00962B4F" w:rsidP="005023BC">
      <w:pPr>
        <w:pStyle w:val="Odstavecseseznamem"/>
        <w:numPr>
          <w:ilvl w:val="1"/>
          <w:numId w:val="35"/>
        </w:numPr>
        <w:spacing w:after="0" w:line="240" w:lineRule="atLeast"/>
        <w:ind w:left="0" w:right="0" w:firstLine="0"/>
        <w:rPr>
          <w:rFonts w:ascii="Cambria" w:hAnsi="Cambria"/>
          <w:color w:val="auto"/>
        </w:rPr>
      </w:pPr>
      <w:r w:rsidRPr="00DA1F89">
        <w:rPr>
          <w:rFonts w:ascii="Cambria" w:hAnsi="Cambria"/>
          <w:color w:val="auto"/>
        </w:rPr>
        <w:t>Od této smlouvy může odstoupit kterákoliv smluvní strana, pokud lze prokazatelně zjistit podstatné porušení této smlouvy druhou smluvní stranou. Nejdříve však musí druhou stranu vyzvat písemně k odstranění podstatného porušení smlouvy, které musí být provedeno do 7 kalendářních dnů od doručení této výzvy.</w:t>
      </w:r>
    </w:p>
    <w:p w14:paraId="3375054F" w14:textId="77777777" w:rsidR="008E5178" w:rsidRPr="00DA1F89" w:rsidRDefault="008E5178" w:rsidP="008E5178">
      <w:pPr>
        <w:pStyle w:val="Odstavecseseznamem"/>
        <w:rPr>
          <w:rFonts w:ascii="Cambria" w:hAnsi="Cambria"/>
          <w:color w:val="auto"/>
        </w:rPr>
      </w:pPr>
    </w:p>
    <w:p w14:paraId="2B59751A" w14:textId="77777777" w:rsidR="00962B4F" w:rsidRPr="00DA1F89" w:rsidRDefault="00962B4F" w:rsidP="005023BC">
      <w:pPr>
        <w:pStyle w:val="Odstavecseseznamem"/>
        <w:numPr>
          <w:ilvl w:val="1"/>
          <w:numId w:val="35"/>
        </w:numPr>
        <w:spacing w:after="0" w:line="240" w:lineRule="atLeast"/>
        <w:ind w:left="0" w:right="0" w:firstLine="0"/>
        <w:rPr>
          <w:rFonts w:ascii="Cambria" w:hAnsi="Cambria"/>
          <w:color w:val="auto"/>
        </w:rPr>
      </w:pPr>
      <w:r w:rsidRPr="00DA1F89">
        <w:rPr>
          <w:rFonts w:ascii="Cambria" w:hAnsi="Cambria"/>
          <w:color w:val="auto"/>
        </w:rPr>
        <w:t>Kupující má právo odstoupit od smlouvy v případě podstatného porušení smlouvy prodávajícím, kterým kromě případů odstoupení kupujícího výslovně uvedených v ostatních ustanoveních je zejména, když:</w:t>
      </w:r>
    </w:p>
    <w:p w14:paraId="21EE3246" w14:textId="77777777" w:rsidR="00962B4F" w:rsidRPr="00DA1F89" w:rsidRDefault="00962B4F" w:rsidP="006071DD">
      <w:pPr>
        <w:numPr>
          <w:ilvl w:val="0"/>
          <w:numId w:val="3"/>
        </w:numPr>
        <w:spacing w:after="0" w:line="240" w:lineRule="atLeast"/>
        <w:ind w:right="0" w:hanging="360"/>
        <w:rPr>
          <w:rFonts w:ascii="Cambria" w:hAnsi="Cambria"/>
          <w:color w:val="auto"/>
        </w:rPr>
      </w:pPr>
      <w:r w:rsidRPr="00DA1F89">
        <w:rPr>
          <w:rFonts w:ascii="Cambria" w:hAnsi="Cambria"/>
          <w:color w:val="auto"/>
        </w:rPr>
        <w:t>Prodávající je v prodlení s dodáním zařízení nebo poskytnutím ostatních dodávek, které jsou součástí předmětu plnění dle této smlouvy, delším než 15 dnů.</w:t>
      </w:r>
    </w:p>
    <w:p w14:paraId="4A0B7A60" w14:textId="77777777" w:rsidR="00962B4F" w:rsidRPr="00DA1F89" w:rsidRDefault="00962B4F" w:rsidP="006071DD">
      <w:pPr>
        <w:numPr>
          <w:ilvl w:val="0"/>
          <w:numId w:val="3"/>
        </w:numPr>
        <w:spacing w:after="0" w:line="240" w:lineRule="atLeast"/>
        <w:ind w:right="0" w:hanging="360"/>
        <w:rPr>
          <w:rFonts w:ascii="Cambria" w:hAnsi="Cambria"/>
          <w:color w:val="auto"/>
        </w:rPr>
      </w:pPr>
      <w:r w:rsidRPr="00DA1F89">
        <w:rPr>
          <w:rFonts w:ascii="Cambria" w:hAnsi="Cambria"/>
          <w:color w:val="auto"/>
        </w:rPr>
        <w:lastRenderedPageBreak/>
        <w:t>Prodávající přenese v rozporu s touto smlouvou svá práva nebo povinnosti plynoucí prodávajícímu z této smlouvy na jiný subjekt.</w:t>
      </w:r>
    </w:p>
    <w:p w14:paraId="356291A3" w14:textId="77777777" w:rsidR="00962B4F" w:rsidRPr="00DA1F89" w:rsidRDefault="00962B4F" w:rsidP="006071DD">
      <w:pPr>
        <w:numPr>
          <w:ilvl w:val="0"/>
          <w:numId w:val="3"/>
        </w:numPr>
        <w:spacing w:after="0" w:line="240" w:lineRule="atLeast"/>
        <w:ind w:right="0" w:hanging="360"/>
        <w:rPr>
          <w:rFonts w:ascii="Cambria" w:hAnsi="Cambria"/>
          <w:color w:val="auto"/>
        </w:rPr>
      </w:pPr>
      <w:r w:rsidRPr="00DA1F89">
        <w:rPr>
          <w:rFonts w:ascii="Cambria" w:hAnsi="Cambria"/>
          <w:color w:val="auto"/>
        </w:rPr>
        <w:t>Prodávající nedodržel garantované parametry zařízení.</w:t>
      </w:r>
    </w:p>
    <w:p w14:paraId="2179EF1C" w14:textId="77777777" w:rsidR="00962B4F" w:rsidRPr="00DA1F89" w:rsidRDefault="00962B4F" w:rsidP="003B338D">
      <w:pPr>
        <w:spacing w:after="0" w:line="240" w:lineRule="atLeast"/>
        <w:ind w:left="566" w:right="0" w:firstLine="0"/>
        <w:rPr>
          <w:rFonts w:ascii="Cambria" w:hAnsi="Cambria"/>
          <w:color w:val="auto"/>
        </w:rPr>
      </w:pPr>
    </w:p>
    <w:p w14:paraId="5DD6D74B" w14:textId="77777777" w:rsidR="008E5178" w:rsidRPr="00DA1F89" w:rsidRDefault="00962B4F" w:rsidP="005023BC">
      <w:pPr>
        <w:pStyle w:val="Odstavecseseznamem"/>
        <w:numPr>
          <w:ilvl w:val="1"/>
          <w:numId w:val="35"/>
        </w:numPr>
        <w:spacing w:after="0" w:line="240" w:lineRule="atLeast"/>
        <w:ind w:left="0" w:right="0" w:firstLine="0"/>
        <w:rPr>
          <w:rFonts w:ascii="Cambria" w:hAnsi="Cambria"/>
          <w:color w:val="auto"/>
        </w:rPr>
      </w:pPr>
      <w:r w:rsidRPr="00DA1F89">
        <w:rPr>
          <w:rFonts w:ascii="Cambria" w:hAnsi="Cambria"/>
          <w:color w:val="auto"/>
        </w:rPr>
        <w:t xml:space="preserve">Prodávající má právo odstoupit od smlouvy v případě podstatného porušení smlouvy kupujícím, kterým kromě případů odstoupení prodávajícího výslovně uvedených v ostatních ustanoveních </w:t>
      </w:r>
      <w:r w:rsidR="00844120" w:rsidRPr="00DA1F89">
        <w:rPr>
          <w:rFonts w:ascii="Cambria" w:hAnsi="Cambria"/>
          <w:color w:val="auto"/>
        </w:rPr>
        <w:t xml:space="preserve">této smlouvy </w:t>
      </w:r>
      <w:r w:rsidRPr="00DA1F89">
        <w:rPr>
          <w:rFonts w:ascii="Cambria" w:hAnsi="Cambria"/>
          <w:color w:val="auto"/>
        </w:rPr>
        <w:t>je, když se kupující zpozdil o více než 30 dnů s úhradou kupní ceny na základě faktury, kterou přijal a nevrátil v souladu s touto smlouvou.</w:t>
      </w:r>
    </w:p>
    <w:p w14:paraId="160E3516" w14:textId="77777777" w:rsidR="008E5178" w:rsidRPr="00DA1F89" w:rsidRDefault="008E5178" w:rsidP="008E5178">
      <w:pPr>
        <w:pStyle w:val="Odstavecseseznamem"/>
        <w:spacing w:after="0" w:line="240" w:lineRule="atLeast"/>
        <w:ind w:left="0" w:right="0" w:firstLine="0"/>
        <w:rPr>
          <w:rFonts w:ascii="Cambria" w:hAnsi="Cambria"/>
          <w:color w:val="auto"/>
        </w:rPr>
      </w:pPr>
    </w:p>
    <w:p w14:paraId="3A17427E" w14:textId="77777777" w:rsidR="008E5178" w:rsidRPr="00DA1F89" w:rsidRDefault="00962B4F" w:rsidP="005023BC">
      <w:pPr>
        <w:pStyle w:val="Odstavecseseznamem"/>
        <w:numPr>
          <w:ilvl w:val="1"/>
          <w:numId w:val="35"/>
        </w:numPr>
        <w:spacing w:after="0" w:line="240" w:lineRule="atLeast"/>
        <w:ind w:left="0" w:right="0" w:firstLine="0"/>
        <w:rPr>
          <w:rFonts w:ascii="Cambria" w:hAnsi="Cambria"/>
          <w:color w:val="auto"/>
        </w:rPr>
      </w:pPr>
      <w:r w:rsidRPr="00DA1F89">
        <w:rPr>
          <w:rFonts w:ascii="Cambria" w:hAnsi="Cambria"/>
          <w:color w:val="auto"/>
        </w:rPr>
        <w:t>Odstoupení musí být učiněno písemně a oznámeno druhé smluvní straně. V odstoupení musí být dále uveden důvod, pro který strana od smlouvy odstupuje. Účinky odstoupení nastávají dnem doručení písemného oznámení o odstoupení druhé smluvní straně.</w:t>
      </w:r>
    </w:p>
    <w:p w14:paraId="295EA9C7" w14:textId="77777777" w:rsidR="008E5178" w:rsidRPr="00DA1F89" w:rsidRDefault="008E5178" w:rsidP="008E5178">
      <w:pPr>
        <w:pStyle w:val="Odstavecseseznamem"/>
        <w:rPr>
          <w:rFonts w:ascii="Cambria" w:hAnsi="Cambria"/>
          <w:color w:val="auto"/>
        </w:rPr>
      </w:pPr>
    </w:p>
    <w:p w14:paraId="2FA3EE24" w14:textId="77777777" w:rsidR="008E5178" w:rsidRPr="00DA1F89" w:rsidRDefault="00962B4F" w:rsidP="005023BC">
      <w:pPr>
        <w:pStyle w:val="Odstavecseseznamem"/>
        <w:numPr>
          <w:ilvl w:val="1"/>
          <w:numId w:val="35"/>
        </w:numPr>
        <w:spacing w:after="0" w:line="240" w:lineRule="atLeast"/>
        <w:ind w:left="0" w:right="0" w:firstLine="0"/>
        <w:rPr>
          <w:rFonts w:ascii="Cambria" w:hAnsi="Cambria"/>
          <w:color w:val="auto"/>
        </w:rPr>
      </w:pPr>
      <w:r w:rsidRPr="00DA1F89">
        <w:rPr>
          <w:rFonts w:ascii="Cambria" w:hAnsi="Cambria"/>
          <w:color w:val="auto"/>
        </w:rPr>
        <w:t>Kupující je oprávněn od této smlouvy odstoupit v případě, že rozhodnutím poskytovatele dotace dojde k odebrání či krácení podpory na realizaci projektu.</w:t>
      </w:r>
    </w:p>
    <w:p w14:paraId="3EF3B36B" w14:textId="77777777" w:rsidR="008E5178" w:rsidRPr="00DA1F89" w:rsidRDefault="008E5178" w:rsidP="008E5178">
      <w:pPr>
        <w:pStyle w:val="Odstavecseseznamem"/>
        <w:rPr>
          <w:rFonts w:ascii="Cambria" w:hAnsi="Cambria"/>
          <w:color w:val="auto"/>
        </w:rPr>
      </w:pPr>
    </w:p>
    <w:p w14:paraId="2636EFA2" w14:textId="5AD359F8" w:rsidR="008E5178" w:rsidRPr="00DA1F89" w:rsidRDefault="00962B4F" w:rsidP="005023BC">
      <w:pPr>
        <w:pStyle w:val="Odstavecseseznamem"/>
        <w:numPr>
          <w:ilvl w:val="1"/>
          <w:numId w:val="35"/>
        </w:numPr>
        <w:spacing w:after="0" w:line="240" w:lineRule="atLeast"/>
        <w:ind w:left="0" w:right="0" w:firstLine="0"/>
        <w:rPr>
          <w:rFonts w:ascii="Cambria" w:hAnsi="Cambria"/>
          <w:color w:val="auto"/>
        </w:rPr>
      </w:pPr>
      <w:r w:rsidRPr="00DA1F89">
        <w:rPr>
          <w:rFonts w:ascii="Cambria" w:hAnsi="Cambria"/>
          <w:color w:val="auto"/>
        </w:rPr>
        <w:t xml:space="preserve">Při zjištění opakovaného porušování povinností prodávajícího dle této smlouvy je kupující oprávněn od smlouvy bez dalšího odstoupit, aniž by prodávajícímu stanovil lhůtu pro </w:t>
      </w:r>
      <w:r w:rsidR="003F7DC5">
        <w:rPr>
          <w:rFonts w:ascii="Cambria" w:hAnsi="Cambria"/>
          <w:color w:val="auto"/>
        </w:rPr>
        <w:t>z</w:t>
      </w:r>
      <w:r w:rsidRPr="00DA1F89">
        <w:rPr>
          <w:rFonts w:ascii="Cambria" w:hAnsi="Cambria"/>
          <w:color w:val="auto"/>
        </w:rPr>
        <w:t>jednání nápravy.</w:t>
      </w:r>
    </w:p>
    <w:p w14:paraId="21EB751B" w14:textId="77777777" w:rsidR="00600AF7" w:rsidRDefault="00600AF7" w:rsidP="00600AF7">
      <w:pPr>
        <w:pStyle w:val="Odstavecseseznamem"/>
        <w:rPr>
          <w:rFonts w:ascii="Cambria" w:hAnsi="Cambria"/>
          <w:color w:val="auto"/>
        </w:rPr>
      </w:pPr>
    </w:p>
    <w:p w14:paraId="2493D293" w14:textId="77777777" w:rsidR="008E5178" w:rsidRPr="00DA1F89" w:rsidRDefault="008E5178" w:rsidP="008E5178">
      <w:pPr>
        <w:pStyle w:val="Odstavecseseznamem"/>
        <w:rPr>
          <w:rFonts w:ascii="Cambria" w:hAnsi="Cambria"/>
          <w:color w:val="auto"/>
        </w:rPr>
      </w:pPr>
    </w:p>
    <w:p w14:paraId="56021822" w14:textId="77777777" w:rsidR="008E5178" w:rsidRPr="00DA1F89" w:rsidRDefault="00962B4F" w:rsidP="005023BC">
      <w:pPr>
        <w:pStyle w:val="Odstavecseseznamem"/>
        <w:numPr>
          <w:ilvl w:val="1"/>
          <w:numId w:val="35"/>
        </w:numPr>
        <w:spacing w:after="0" w:line="240" w:lineRule="atLeast"/>
        <w:ind w:left="0" w:right="0" w:firstLine="0"/>
        <w:rPr>
          <w:rFonts w:ascii="Cambria" w:hAnsi="Cambria"/>
          <w:color w:val="auto"/>
        </w:rPr>
      </w:pPr>
      <w:r w:rsidRPr="00DA1F89">
        <w:rPr>
          <w:rFonts w:ascii="Cambria" w:hAnsi="Cambria"/>
          <w:color w:val="auto"/>
        </w:rPr>
        <w:t>Odstoupení od smlouvy se nedotýká nároku na náhradu škody či smluvní pokuty. Odstoupení od smlouvy se rovněž nedotýká ujednání, která mají vzhledem ke své povaze zavazovat smluvní strany i po odstoupení od smlouvy, zejména ujednání o způsobu řešení sporů.</w:t>
      </w:r>
    </w:p>
    <w:p w14:paraId="60F83E56" w14:textId="77777777" w:rsidR="00600AF7" w:rsidRDefault="00600AF7" w:rsidP="00600AF7">
      <w:pPr>
        <w:pStyle w:val="Odstavecseseznamem"/>
        <w:rPr>
          <w:rFonts w:ascii="Cambria" w:hAnsi="Cambria"/>
          <w:color w:val="auto"/>
        </w:rPr>
      </w:pPr>
    </w:p>
    <w:p w14:paraId="2964BC2D" w14:textId="77777777" w:rsidR="008E5178" w:rsidRPr="00DA1F89" w:rsidRDefault="008E5178" w:rsidP="008E5178">
      <w:pPr>
        <w:pStyle w:val="Odstavecseseznamem"/>
        <w:rPr>
          <w:rFonts w:ascii="Cambria" w:hAnsi="Cambria"/>
          <w:color w:val="auto"/>
        </w:rPr>
      </w:pPr>
    </w:p>
    <w:p w14:paraId="1893CC70" w14:textId="2D28044F" w:rsidR="008E5178" w:rsidRPr="00DA1F89" w:rsidRDefault="00E2139F" w:rsidP="005023BC">
      <w:pPr>
        <w:pStyle w:val="Odstavecseseznamem"/>
        <w:numPr>
          <w:ilvl w:val="1"/>
          <w:numId w:val="35"/>
        </w:numPr>
        <w:spacing w:after="0" w:line="240" w:lineRule="atLeast"/>
        <w:ind w:left="0" w:right="0" w:firstLine="0"/>
        <w:rPr>
          <w:rFonts w:ascii="Cambria" w:hAnsi="Cambria"/>
          <w:color w:val="auto"/>
        </w:rPr>
      </w:pPr>
      <w:r w:rsidRPr="00DA1F89">
        <w:rPr>
          <w:rFonts w:ascii="Cambria" w:hAnsi="Cambria"/>
          <w:color w:val="auto"/>
        </w:rPr>
        <w:t>Odstoupením od této smlouvy nejsou dotčena ustanovení týkající se smluvních pokut, úroků z</w:t>
      </w:r>
      <w:r w:rsidR="00600AF7">
        <w:rPr>
          <w:rFonts w:ascii="Cambria" w:hAnsi="Cambria"/>
          <w:color w:val="auto"/>
        </w:rPr>
        <w:t> </w:t>
      </w:r>
      <w:r w:rsidRPr="00DA1F89">
        <w:rPr>
          <w:rFonts w:ascii="Cambria" w:hAnsi="Cambria"/>
          <w:color w:val="auto"/>
        </w:rPr>
        <w:t>prodlení a ustanovení týkající se těch práv a povinností, z</w:t>
      </w:r>
      <w:r w:rsidR="00600AF7">
        <w:rPr>
          <w:rFonts w:ascii="Cambria" w:hAnsi="Cambria"/>
          <w:color w:val="auto"/>
        </w:rPr>
        <w:t> </w:t>
      </w:r>
      <w:r w:rsidRPr="00DA1F89">
        <w:rPr>
          <w:rFonts w:ascii="Cambria" w:hAnsi="Cambria"/>
          <w:color w:val="auto"/>
        </w:rPr>
        <w:t xml:space="preserve">jejichž povahy vyplývá, že mají trvat i po odstoupení. </w:t>
      </w:r>
    </w:p>
    <w:p w14:paraId="52A608C2" w14:textId="77777777" w:rsidR="00600AF7" w:rsidRDefault="00600AF7" w:rsidP="00600AF7">
      <w:pPr>
        <w:pStyle w:val="Odstavecseseznamem"/>
        <w:rPr>
          <w:rFonts w:ascii="Cambria" w:hAnsi="Cambria"/>
          <w:color w:val="auto"/>
        </w:rPr>
      </w:pPr>
    </w:p>
    <w:p w14:paraId="7916A01A" w14:textId="77777777" w:rsidR="008E5178" w:rsidRPr="00DA1F89" w:rsidRDefault="008E5178" w:rsidP="008E5178">
      <w:pPr>
        <w:pStyle w:val="Odstavecseseznamem"/>
        <w:rPr>
          <w:rFonts w:ascii="Cambria" w:hAnsi="Cambria"/>
          <w:color w:val="auto"/>
        </w:rPr>
      </w:pPr>
    </w:p>
    <w:p w14:paraId="74090738" w14:textId="48D283C6" w:rsidR="008E5178" w:rsidRPr="00DA1F89" w:rsidRDefault="00E2139F" w:rsidP="005023BC">
      <w:pPr>
        <w:pStyle w:val="Odstavecseseznamem"/>
        <w:numPr>
          <w:ilvl w:val="1"/>
          <w:numId w:val="35"/>
        </w:numPr>
        <w:spacing w:after="0" w:line="240" w:lineRule="atLeast"/>
        <w:ind w:left="0" w:right="0" w:firstLine="0"/>
        <w:rPr>
          <w:rFonts w:ascii="Cambria" w:hAnsi="Cambria"/>
          <w:color w:val="auto"/>
        </w:rPr>
      </w:pPr>
      <w:r w:rsidRPr="00DA1F89">
        <w:rPr>
          <w:rFonts w:ascii="Cambria" w:hAnsi="Cambria"/>
          <w:color w:val="auto"/>
        </w:rPr>
        <w:t>Kupující jsou oprávněni od smlouvy odstoupit dále v</w:t>
      </w:r>
      <w:r w:rsidR="00600AF7">
        <w:rPr>
          <w:rFonts w:ascii="Cambria" w:hAnsi="Cambria"/>
          <w:color w:val="auto"/>
        </w:rPr>
        <w:t> </w:t>
      </w:r>
      <w:r w:rsidRPr="00DA1F89">
        <w:rPr>
          <w:rFonts w:ascii="Cambria" w:hAnsi="Cambria"/>
          <w:color w:val="auto"/>
        </w:rPr>
        <w:t>případě, že bylo vůči majetku prodávajícímu zahájeno insolvenční řízení dle zákona č. 182/2006 Sb., o úpadku a způsobech jeho řešení (insolvenční zákon), v</w:t>
      </w:r>
      <w:r w:rsidR="00600AF7">
        <w:rPr>
          <w:rFonts w:ascii="Cambria" w:hAnsi="Cambria"/>
          <w:color w:val="auto"/>
        </w:rPr>
        <w:t> </w:t>
      </w:r>
      <w:r w:rsidRPr="00DA1F89">
        <w:rPr>
          <w:rFonts w:ascii="Cambria" w:hAnsi="Cambria"/>
          <w:color w:val="auto"/>
        </w:rPr>
        <w:t>platném znění, v</w:t>
      </w:r>
      <w:r w:rsidR="00600AF7">
        <w:rPr>
          <w:rFonts w:ascii="Cambria" w:hAnsi="Cambria"/>
          <w:color w:val="auto"/>
        </w:rPr>
        <w:t> </w:t>
      </w:r>
      <w:r w:rsidRPr="00DA1F89">
        <w:rPr>
          <w:rFonts w:ascii="Cambria" w:hAnsi="Cambria"/>
          <w:color w:val="auto"/>
        </w:rPr>
        <w:t>němž bylo vydáno rozhodnutí o úpadku, nebo byl návrh na zahájení insolvenčního řízení vůči majetku prodávajícího zamítnut pro nedostatek majetku k</w:t>
      </w:r>
      <w:r w:rsidR="00600AF7">
        <w:rPr>
          <w:rFonts w:ascii="Cambria" w:hAnsi="Cambria"/>
          <w:color w:val="auto"/>
        </w:rPr>
        <w:t> </w:t>
      </w:r>
      <w:r w:rsidRPr="00DA1F89">
        <w:rPr>
          <w:rFonts w:ascii="Cambria" w:hAnsi="Cambria"/>
          <w:color w:val="auto"/>
        </w:rPr>
        <w:t>úhradě nákladů tohoto řízení. V</w:t>
      </w:r>
      <w:r w:rsidR="00600AF7">
        <w:rPr>
          <w:rFonts w:ascii="Cambria" w:hAnsi="Cambria"/>
          <w:color w:val="auto"/>
        </w:rPr>
        <w:t> </w:t>
      </w:r>
      <w:r w:rsidRPr="00DA1F89">
        <w:rPr>
          <w:rFonts w:ascii="Cambria" w:hAnsi="Cambria"/>
          <w:color w:val="auto"/>
        </w:rPr>
        <w:t>těchto případech má prodávající povinnost zaplatit kupujícím všechny výdaje, spojené s</w:t>
      </w:r>
      <w:r w:rsidR="00600AF7">
        <w:rPr>
          <w:rFonts w:ascii="Cambria" w:hAnsi="Cambria"/>
          <w:color w:val="auto"/>
        </w:rPr>
        <w:t> </w:t>
      </w:r>
      <w:r w:rsidRPr="00DA1F89">
        <w:rPr>
          <w:rFonts w:ascii="Cambria" w:hAnsi="Cambria"/>
          <w:color w:val="auto"/>
        </w:rPr>
        <w:t xml:space="preserve">odstoupením od smlouvy.  </w:t>
      </w:r>
    </w:p>
    <w:p w14:paraId="29058E61" w14:textId="77777777" w:rsidR="00600AF7" w:rsidRDefault="00600AF7" w:rsidP="00600AF7">
      <w:pPr>
        <w:pStyle w:val="Odstavecseseznamem"/>
        <w:rPr>
          <w:rFonts w:ascii="Cambria" w:hAnsi="Cambria"/>
          <w:color w:val="auto"/>
        </w:rPr>
      </w:pPr>
    </w:p>
    <w:p w14:paraId="1966E043" w14:textId="77777777" w:rsidR="008E5178" w:rsidRPr="00DA1F89" w:rsidRDefault="008E5178" w:rsidP="008E5178">
      <w:pPr>
        <w:pStyle w:val="Odstavecseseznamem"/>
        <w:rPr>
          <w:rFonts w:ascii="Cambria" w:hAnsi="Cambria"/>
          <w:color w:val="auto"/>
        </w:rPr>
      </w:pPr>
    </w:p>
    <w:p w14:paraId="1AB639FE" w14:textId="1DA56B63" w:rsidR="008E5178" w:rsidRPr="00DA1F89" w:rsidRDefault="00E2139F" w:rsidP="005023BC">
      <w:pPr>
        <w:pStyle w:val="Odstavecseseznamem"/>
        <w:numPr>
          <w:ilvl w:val="1"/>
          <w:numId w:val="35"/>
        </w:numPr>
        <w:spacing w:after="0" w:line="240" w:lineRule="atLeast"/>
        <w:ind w:left="0" w:right="0" w:firstLine="0"/>
        <w:rPr>
          <w:rFonts w:ascii="Cambria" w:hAnsi="Cambria"/>
          <w:color w:val="auto"/>
        </w:rPr>
      </w:pPr>
      <w:r w:rsidRPr="00DA1F89">
        <w:rPr>
          <w:rFonts w:ascii="Cambria" w:hAnsi="Cambria"/>
          <w:color w:val="auto"/>
        </w:rPr>
        <w:t>Zánikem (skončením) účinnosti této smlouvy zanikají vše</w:t>
      </w:r>
      <w:r w:rsidR="00D93D74" w:rsidRPr="00DA1F89">
        <w:rPr>
          <w:rFonts w:ascii="Cambria" w:hAnsi="Cambria"/>
          <w:color w:val="auto"/>
        </w:rPr>
        <w:t>chny závazky smluvních stran z</w:t>
      </w:r>
      <w:r w:rsidR="00600AF7">
        <w:rPr>
          <w:rFonts w:ascii="Cambria" w:hAnsi="Cambria"/>
          <w:color w:val="auto"/>
        </w:rPr>
        <w:t> </w:t>
      </w:r>
      <w:r w:rsidRPr="00DA1F89">
        <w:rPr>
          <w:rFonts w:ascii="Cambria" w:hAnsi="Cambria"/>
          <w:color w:val="auto"/>
        </w:rPr>
        <w:t>ní plynoucí s</w:t>
      </w:r>
      <w:r w:rsidR="00600AF7">
        <w:rPr>
          <w:rFonts w:ascii="Cambria" w:hAnsi="Cambria"/>
          <w:color w:val="auto"/>
        </w:rPr>
        <w:t> </w:t>
      </w:r>
      <w:r w:rsidRPr="00DA1F89">
        <w:rPr>
          <w:rFonts w:ascii="Cambria" w:hAnsi="Cambria"/>
          <w:color w:val="auto"/>
        </w:rPr>
        <w:t>výjimkou nároků smluvních stran na náhradu újmy a zaplacení smluvních pokut sjednaných pro případ porušení smluvních povinností vzniklých před skončením účinnosti smlouvy, a nezanikají rovněž závazky smluvních stran, které podle smlouvy nebo vzhledem ke své povaze mají trvat i nadále nebo u kterých tak stanoví platný obecně závazný právní předpis.</w:t>
      </w:r>
    </w:p>
    <w:p w14:paraId="5DBEE04D" w14:textId="77777777" w:rsidR="00600AF7" w:rsidRDefault="00600AF7" w:rsidP="00600AF7">
      <w:pPr>
        <w:pStyle w:val="Odstavecseseznamem"/>
        <w:rPr>
          <w:rFonts w:ascii="Cambria" w:hAnsi="Cambria"/>
          <w:color w:val="auto"/>
        </w:rPr>
      </w:pPr>
    </w:p>
    <w:p w14:paraId="5BDB7BF8" w14:textId="77777777" w:rsidR="008E5178" w:rsidRPr="00DA1F89" w:rsidRDefault="008E5178" w:rsidP="008E5178">
      <w:pPr>
        <w:pStyle w:val="Odstavecseseznamem"/>
        <w:rPr>
          <w:rFonts w:ascii="Cambria" w:hAnsi="Cambria"/>
          <w:color w:val="auto"/>
        </w:rPr>
      </w:pPr>
    </w:p>
    <w:p w14:paraId="0E2FC9DD" w14:textId="68800E5B" w:rsidR="00155A8F" w:rsidRPr="00DA1F89" w:rsidRDefault="00155A8F" w:rsidP="005023BC">
      <w:pPr>
        <w:pStyle w:val="Odstavecseseznamem"/>
        <w:numPr>
          <w:ilvl w:val="1"/>
          <w:numId w:val="35"/>
        </w:numPr>
        <w:spacing w:after="0" w:line="240" w:lineRule="atLeast"/>
        <w:ind w:left="0" w:right="0" w:firstLine="0"/>
        <w:rPr>
          <w:rFonts w:ascii="Cambria" w:hAnsi="Cambria"/>
          <w:color w:val="auto"/>
        </w:rPr>
      </w:pPr>
      <w:r w:rsidRPr="00DA1F89">
        <w:rPr>
          <w:rFonts w:ascii="Cambria" w:hAnsi="Cambria"/>
          <w:color w:val="auto"/>
        </w:rPr>
        <w:t xml:space="preserve">Smluvní strany neodpovídají za porušení svých povinností dle této </w:t>
      </w:r>
      <w:r w:rsidR="001E3E56" w:rsidRPr="00DA1F89">
        <w:rPr>
          <w:rFonts w:ascii="Cambria" w:hAnsi="Cambria"/>
          <w:color w:val="auto"/>
        </w:rPr>
        <w:t>smlouv</w:t>
      </w:r>
      <w:r w:rsidR="00617AA6" w:rsidRPr="00DA1F89">
        <w:rPr>
          <w:rFonts w:ascii="Cambria" w:hAnsi="Cambria"/>
          <w:color w:val="auto"/>
        </w:rPr>
        <w:t>y</w:t>
      </w:r>
      <w:r w:rsidRPr="00DA1F89">
        <w:rPr>
          <w:rFonts w:ascii="Cambria" w:hAnsi="Cambria"/>
          <w:color w:val="auto"/>
        </w:rPr>
        <w:t xml:space="preserve">, pokud bylo způsobeno okolnostmi vylučujícími odpovědnost – zásahem vyšší moci. Vyšší mocí se rozumí takové události (překážky), které nastaly po vzniku závazku dle této </w:t>
      </w:r>
      <w:r w:rsidR="001E3E56" w:rsidRPr="00DA1F89">
        <w:rPr>
          <w:rFonts w:ascii="Cambria" w:hAnsi="Cambria"/>
          <w:color w:val="auto"/>
        </w:rPr>
        <w:t>smlouvy</w:t>
      </w:r>
      <w:r w:rsidRPr="00DA1F89">
        <w:rPr>
          <w:rFonts w:ascii="Cambria" w:hAnsi="Cambria"/>
          <w:color w:val="auto"/>
        </w:rPr>
        <w:t xml:space="preserve">, nezávisle na vůli příslušné smluvní strany, mají mimořádnou povahu, jsou neodvratitelné, nepředvídatelné, nepřekonatelné a brání objektivně splnění závazku dle této </w:t>
      </w:r>
      <w:r w:rsidR="001E3E56" w:rsidRPr="00DA1F89">
        <w:rPr>
          <w:rFonts w:ascii="Cambria" w:hAnsi="Cambria"/>
          <w:color w:val="auto"/>
        </w:rPr>
        <w:t>smlouvy</w:t>
      </w:r>
      <w:r w:rsidRPr="00DA1F89">
        <w:rPr>
          <w:rFonts w:ascii="Cambria" w:hAnsi="Cambria"/>
          <w:color w:val="auto"/>
        </w:rPr>
        <w:t xml:space="preserve"> (např. válečný stav, </w:t>
      </w:r>
      <w:r w:rsidRPr="00DA1F89">
        <w:rPr>
          <w:rFonts w:ascii="Cambria" w:hAnsi="Cambria"/>
          <w:color w:val="auto"/>
        </w:rPr>
        <w:lastRenderedPageBreak/>
        <w:t>občanské nepokoje, požár, záplavy, epidemie, karanténní opatření, zemětřesení, sesuvy půdy, teroristický útok apod.). Plnění se nepovažuje za nemožné, jestliže je ho možno provést za ztížených podmínek, s</w:t>
      </w:r>
      <w:r w:rsidR="00600AF7">
        <w:rPr>
          <w:rFonts w:ascii="Cambria" w:hAnsi="Cambria"/>
          <w:color w:val="auto"/>
        </w:rPr>
        <w:t> </w:t>
      </w:r>
      <w:r w:rsidRPr="00DA1F89">
        <w:rPr>
          <w:rFonts w:ascii="Cambria" w:hAnsi="Cambria"/>
          <w:color w:val="auto"/>
        </w:rPr>
        <w:t>většími náklady nebo až po sjednaném čase. Jestliže události vyšší moci nastanou, je dotčená smluvní strana povinna neprodleně inf</w:t>
      </w:r>
      <w:r w:rsidR="00D93D74" w:rsidRPr="00DA1F89">
        <w:rPr>
          <w:rFonts w:ascii="Cambria" w:hAnsi="Cambria"/>
          <w:color w:val="auto"/>
        </w:rPr>
        <w:t>ormovat druhou smluvní stranu o </w:t>
      </w:r>
      <w:r w:rsidRPr="00DA1F89">
        <w:rPr>
          <w:rFonts w:ascii="Cambria" w:hAnsi="Cambria"/>
          <w:color w:val="auto"/>
        </w:rPr>
        <w:t>povaze, počátku a konci události vyšší moci, a není-li oznámení učiněno písemnou formou, je rovněž povinna bezodkladně takové oznámení písemnou formou doplnit. Termín plnění příslušného závazku se v</w:t>
      </w:r>
      <w:r w:rsidR="00600AF7">
        <w:rPr>
          <w:rFonts w:ascii="Cambria" w:hAnsi="Cambria"/>
          <w:color w:val="auto"/>
        </w:rPr>
        <w:t> </w:t>
      </w:r>
      <w:r w:rsidRPr="00DA1F89">
        <w:rPr>
          <w:rFonts w:ascii="Cambria" w:hAnsi="Cambria"/>
          <w:color w:val="auto"/>
        </w:rPr>
        <w:t>takovém případě prodlužuje o dobu trvání vyšší moci, smluvní strana, která se odvolává na vyšší moc, je však povinna provést veškerá opatření, aby překážky způsobené vyšší mocí byly odstraněny v</w:t>
      </w:r>
      <w:r w:rsidR="00600AF7">
        <w:rPr>
          <w:rFonts w:ascii="Cambria" w:hAnsi="Cambria"/>
          <w:color w:val="auto"/>
        </w:rPr>
        <w:t> </w:t>
      </w:r>
      <w:r w:rsidRPr="00DA1F89">
        <w:rPr>
          <w:rFonts w:ascii="Cambria" w:hAnsi="Cambria"/>
          <w:color w:val="auto"/>
        </w:rPr>
        <w:t xml:space="preserve">co nejkratší době tak, aby její závazky dle této </w:t>
      </w:r>
      <w:r w:rsidR="001E3E56" w:rsidRPr="00DA1F89">
        <w:rPr>
          <w:rFonts w:ascii="Cambria" w:hAnsi="Cambria"/>
          <w:color w:val="auto"/>
        </w:rPr>
        <w:t>smlouvy</w:t>
      </w:r>
      <w:r w:rsidRPr="00DA1F89">
        <w:rPr>
          <w:rFonts w:ascii="Cambria" w:hAnsi="Cambria"/>
          <w:color w:val="auto"/>
        </w:rPr>
        <w:t xml:space="preserve"> mohly být náležitě plněny. </w:t>
      </w:r>
    </w:p>
    <w:p w14:paraId="3BE9F7A9" w14:textId="77777777" w:rsidR="00600AF7" w:rsidRDefault="00600AF7" w:rsidP="00D97455">
      <w:pPr>
        <w:pStyle w:val="Odstavecseseznamem"/>
        <w:rPr>
          <w:rFonts w:ascii="Cambria" w:hAnsi="Cambria"/>
          <w:color w:val="auto"/>
        </w:rPr>
      </w:pPr>
    </w:p>
    <w:p w14:paraId="5A5FE4EC" w14:textId="77777777" w:rsidR="00D311B0" w:rsidRPr="00DA1F89" w:rsidRDefault="00D311B0" w:rsidP="00427492">
      <w:pPr>
        <w:pStyle w:val="Odstavecseseznamem"/>
        <w:spacing w:after="0" w:line="240" w:lineRule="atLeast"/>
        <w:ind w:left="0" w:right="0" w:firstLine="0"/>
        <w:rPr>
          <w:rFonts w:ascii="Cambria" w:hAnsi="Cambria"/>
          <w:color w:val="auto"/>
        </w:rPr>
      </w:pPr>
    </w:p>
    <w:p w14:paraId="2BDE1012" w14:textId="77777777" w:rsidR="000B42AB" w:rsidRPr="00DA1F89" w:rsidRDefault="000B42AB" w:rsidP="00D93D74">
      <w:pPr>
        <w:spacing w:after="0" w:line="240" w:lineRule="atLeast"/>
        <w:ind w:left="0" w:right="0" w:firstLine="0"/>
        <w:rPr>
          <w:rFonts w:ascii="Cambria" w:hAnsi="Cambria"/>
          <w:color w:val="auto"/>
        </w:rPr>
      </w:pPr>
    </w:p>
    <w:p w14:paraId="011B5052" w14:textId="77777777" w:rsidR="00E2139F" w:rsidRPr="00DA1F89" w:rsidRDefault="00E2139F" w:rsidP="005023BC">
      <w:pPr>
        <w:pStyle w:val="Odstavecseseznamem"/>
        <w:numPr>
          <w:ilvl w:val="0"/>
          <w:numId w:val="35"/>
        </w:numPr>
        <w:spacing w:after="0" w:line="240" w:lineRule="atLeast"/>
        <w:jc w:val="center"/>
        <w:rPr>
          <w:rFonts w:ascii="Cambria" w:hAnsi="Cambria"/>
          <w:b/>
          <w:bCs/>
          <w:color w:val="auto"/>
        </w:rPr>
      </w:pPr>
    </w:p>
    <w:p w14:paraId="0FE4FBBC" w14:textId="77777777" w:rsidR="003D1823" w:rsidRPr="00DA1F89" w:rsidRDefault="003D1823" w:rsidP="003B338D">
      <w:pPr>
        <w:spacing w:after="0" w:line="240" w:lineRule="atLeast"/>
        <w:jc w:val="center"/>
        <w:rPr>
          <w:rFonts w:ascii="Cambria" w:hAnsi="Cambria"/>
          <w:b/>
          <w:color w:val="auto"/>
        </w:rPr>
      </w:pPr>
      <w:r w:rsidRPr="00DA1F89">
        <w:rPr>
          <w:rFonts w:ascii="Cambria" w:hAnsi="Cambria"/>
          <w:b/>
          <w:color w:val="auto"/>
        </w:rPr>
        <w:t>Ochrana informací, ochrana a zpracování osobních údajů, mlčenlivost</w:t>
      </w:r>
    </w:p>
    <w:p w14:paraId="5E9A19A3" w14:textId="2392169E" w:rsidR="000B42AB" w:rsidRPr="00DA1F89" w:rsidRDefault="003D1823" w:rsidP="00D93D74">
      <w:pPr>
        <w:pStyle w:val="Odstavecseseznamem"/>
        <w:numPr>
          <w:ilvl w:val="1"/>
          <w:numId w:val="18"/>
        </w:numPr>
        <w:spacing w:after="0" w:line="240" w:lineRule="atLeast"/>
        <w:ind w:left="0" w:right="0" w:firstLine="0"/>
        <w:rPr>
          <w:rFonts w:ascii="Cambria" w:hAnsi="Cambria"/>
          <w:b/>
          <w:color w:val="auto"/>
        </w:rPr>
      </w:pPr>
      <w:r w:rsidRPr="00DA1F89">
        <w:rPr>
          <w:rFonts w:ascii="Cambria" w:hAnsi="Cambria"/>
          <w:color w:val="auto"/>
        </w:rPr>
        <w:t>Žádná ze smluvních stran nesmí zpřístupnit třetí osobě důvěrné informace, které při</w:t>
      </w:r>
      <w:r w:rsidRPr="00DA1F89">
        <w:rPr>
          <w:rFonts w:ascii="Cambria" w:hAnsi="Cambria"/>
          <w:color w:val="auto"/>
          <w:lang w:eastAsia="en-US"/>
        </w:rPr>
        <w:t xml:space="preserve"> plnění smlouvy získala od druhé smluvní strany v</w:t>
      </w:r>
      <w:r w:rsidR="00600AF7">
        <w:rPr>
          <w:rFonts w:ascii="Cambria" w:hAnsi="Cambria"/>
          <w:color w:val="auto"/>
          <w:lang w:eastAsia="en-US"/>
        </w:rPr>
        <w:t> </w:t>
      </w:r>
      <w:r w:rsidRPr="00DA1F89">
        <w:rPr>
          <w:rFonts w:ascii="Cambria" w:hAnsi="Cambria"/>
          <w:color w:val="auto"/>
          <w:lang w:eastAsia="en-US"/>
        </w:rPr>
        <w:t>souvislosti se smlouvou. To neplatí, mají-li být za účelem plnění smlouvy potřebné informace zpřístupněny zaměstnancům, orgánům nebo jejich členům, kteří se podílejí na plnění dle smlouvy za stejných podmínek, jaké jsou stanoveny smluvním stranám v</w:t>
      </w:r>
      <w:r w:rsidR="00600AF7">
        <w:rPr>
          <w:rFonts w:ascii="Cambria" w:hAnsi="Cambria"/>
          <w:color w:val="auto"/>
          <w:lang w:eastAsia="en-US"/>
        </w:rPr>
        <w:t> </w:t>
      </w:r>
      <w:r w:rsidRPr="00DA1F89">
        <w:rPr>
          <w:rFonts w:ascii="Cambria" w:hAnsi="Cambria"/>
          <w:color w:val="auto"/>
          <w:lang w:eastAsia="en-US"/>
        </w:rPr>
        <w:t>tomto článku, a to vždy jen v</w:t>
      </w:r>
      <w:r w:rsidR="00600AF7">
        <w:rPr>
          <w:rFonts w:ascii="Cambria" w:hAnsi="Cambria"/>
          <w:color w:val="auto"/>
          <w:lang w:eastAsia="en-US"/>
        </w:rPr>
        <w:t> </w:t>
      </w:r>
      <w:r w:rsidRPr="00DA1F89">
        <w:rPr>
          <w:rFonts w:ascii="Cambria" w:hAnsi="Cambria"/>
          <w:color w:val="auto"/>
          <w:lang w:eastAsia="en-US"/>
        </w:rPr>
        <w:t>rozsahu zcela nezbytně nutném pro řádné plnění smlouvy, či naplnění jejího účelu.</w:t>
      </w:r>
    </w:p>
    <w:p w14:paraId="58D66C59" w14:textId="77777777" w:rsidR="004A3C11" w:rsidRPr="00DA1F89" w:rsidRDefault="004A3C11" w:rsidP="003B338D">
      <w:pPr>
        <w:pStyle w:val="Odstavecseseznamem"/>
        <w:spacing w:after="0" w:line="240" w:lineRule="atLeast"/>
        <w:ind w:left="567" w:right="0" w:firstLine="0"/>
        <w:rPr>
          <w:rFonts w:ascii="Cambria" w:hAnsi="Cambria"/>
          <w:b/>
          <w:color w:val="auto"/>
        </w:rPr>
      </w:pPr>
    </w:p>
    <w:p w14:paraId="35078AAB" w14:textId="77777777" w:rsidR="003D1823" w:rsidRPr="00DA1F89" w:rsidRDefault="003D1823" w:rsidP="006071DD">
      <w:pPr>
        <w:pStyle w:val="Odstavecseseznamem"/>
        <w:numPr>
          <w:ilvl w:val="1"/>
          <w:numId w:val="18"/>
        </w:numPr>
        <w:spacing w:after="0" w:line="240" w:lineRule="atLeast"/>
        <w:ind w:left="567" w:right="0" w:hanging="567"/>
        <w:rPr>
          <w:rFonts w:ascii="Cambria" w:hAnsi="Cambria"/>
          <w:b/>
          <w:color w:val="auto"/>
        </w:rPr>
      </w:pPr>
      <w:r w:rsidRPr="00DA1F89">
        <w:rPr>
          <w:rFonts w:ascii="Cambria" w:hAnsi="Cambria"/>
          <w:color w:val="auto"/>
          <w:lang w:eastAsia="en-US"/>
        </w:rPr>
        <w:t>Ochrana informací se nevztahuje na případy, kdy:</w:t>
      </w:r>
    </w:p>
    <w:p w14:paraId="3F389A26" w14:textId="77777777" w:rsidR="00600AF7" w:rsidRDefault="00600AF7" w:rsidP="00D97455">
      <w:pPr>
        <w:pStyle w:val="Odstavecseseznamem"/>
        <w:rPr>
          <w:rFonts w:ascii="Cambria" w:hAnsi="Cambria"/>
          <w:snapToGrid w:val="0"/>
          <w:color w:val="auto"/>
        </w:rPr>
      </w:pPr>
    </w:p>
    <w:p w14:paraId="7D5F9104" w14:textId="77777777" w:rsidR="003D1823" w:rsidRPr="00DA1F89" w:rsidRDefault="003D1823" w:rsidP="006071DD">
      <w:pPr>
        <w:numPr>
          <w:ilvl w:val="1"/>
          <w:numId w:val="10"/>
        </w:numPr>
        <w:tabs>
          <w:tab w:val="clear" w:pos="1070"/>
        </w:tabs>
        <w:spacing w:after="0" w:line="240" w:lineRule="atLeast"/>
        <w:ind w:left="851" w:right="0" w:hanging="284"/>
        <w:rPr>
          <w:rFonts w:ascii="Cambria" w:hAnsi="Cambria"/>
          <w:snapToGrid w:val="0"/>
          <w:color w:val="auto"/>
        </w:rPr>
      </w:pPr>
      <w:r w:rsidRPr="00DA1F89">
        <w:rPr>
          <w:rFonts w:ascii="Cambria" w:hAnsi="Cambria"/>
          <w:snapToGrid w:val="0"/>
          <w:color w:val="auto"/>
        </w:rPr>
        <w:t xml:space="preserve">smluvní strana prokáže, že je tato informace veřejně dostupná, aniž by tuto dostupnost způsobila sama smluvní strana; </w:t>
      </w:r>
    </w:p>
    <w:p w14:paraId="564B50EB" w14:textId="0F8B0991" w:rsidR="003D1823" w:rsidRPr="00DA1F89" w:rsidRDefault="003D1823" w:rsidP="006071DD">
      <w:pPr>
        <w:numPr>
          <w:ilvl w:val="1"/>
          <w:numId w:val="10"/>
        </w:numPr>
        <w:tabs>
          <w:tab w:val="clear" w:pos="1070"/>
        </w:tabs>
        <w:spacing w:after="0" w:line="240" w:lineRule="atLeast"/>
        <w:ind w:left="851" w:right="0" w:hanging="284"/>
        <w:rPr>
          <w:rFonts w:ascii="Cambria" w:hAnsi="Cambria"/>
          <w:snapToGrid w:val="0"/>
          <w:color w:val="auto"/>
        </w:rPr>
      </w:pPr>
      <w:r w:rsidRPr="00DA1F89">
        <w:rPr>
          <w:rFonts w:ascii="Cambria" w:hAnsi="Cambria"/>
          <w:snapToGrid w:val="0"/>
          <w:color w:val="auto"/>
        </w:rPr>
        <w:t>smluvní strana prokáže, že měla tuto informaci k</w:t>
      </w:r>
      <w:r w:rsidR="00600AF7">
        <w:rPr>
          <w:rFonts w:ascii="Cambria" w:hAnsi="Cambria"/>
          <w:snapToGrid w:val="0"/>
          <w:color w:val="auto"/>
        </w:rPr>
        <w:t> </w:t>
      </w:r>
      <w:r w:rsidRPr="00DA1F89">
        <w:rPr>
          <w:rFonts w:ascii="Cambria" w:hAnsi="Cambria"/>
          <w:snapToGrid w:val="0"/>
          <w:color w:val="auto"/>
        </w:rPr>
        <w:t>dispozici ještě před datem zpřístupnění druhou stranou, a že ji nenabyla v</w:t>
      </w:r>
      <w:r w:rsidR="00600AF7">
        <w:rPr>
          <w:rFonts w:ascii="Cambria" w:hAnsi="Cambria"/>
          <w:snapToGrid w:val="0"/>
          <w:color w:val="auto"/>
        </w:rPr>
        <w:t> </w:t>
      </w:r>
      <w:r w:rsidRPr="00DA1F89">
        <w:rPr>
          <w:rFonts w:ascii="Cambria" w:hAnsi="Cambria"/>
          <w:snapToGrid w:val="0"/>
          <w:color w:val="auto"/>
        </w:rPr>
        <w:t xml:space="preserve">rozporu se zákonem; </w:t>
      </w:r>
    </w:p>
    <w:p w14:paraId="226C3AFD" w14:textId="77777777" w:rsidR="003D1823" w:rsidRPr="00DA1F89" w:rsidRDefault="003D1823" w:rsidP="006071DD">
      <w:pPr>
        <w:numPr>
          <w:ilvl w:val="1"/>
          <w:numId w:val="10"/>
        </w:numPr>
        <w:tabs>
          <w:tab w:val="clear" w:pos="1070"/>
        </w:tabs>
        <w:spacing w:after="0" w:line="240" w:lineRule="atLeast"/>
        <w:ind w:left="851" w:right="0" w:hanging="284"/>
        <w:rPr>
          <w:rFonts w:ascii="Cambria" w:hAnsi="Cambria"/>
          <w:snapToGrid w:val="0"/>
          <w:color w:val="auto"/>
        </w:rPr>
      </w:pPr>
      <w:r w:rsidRPr="00DA1F89">
        <w:rPr>
          <w:rFonts w:ascii="Cambria" w:hAnsi="Cambria"/>
          <w:snapToGrid w:val="0"/>
          <w:color w:val="auto"/>
        </w:rPr>
        <w:t xml:space="preserve">smluvní strana </w:t>
      </w:r>
      <w:proofErr w:type="gramStart"/>
      <w:r w:rsidRPr="00DA1F89">
        <w:rPr>
          <w:rFonts w:ascii="Cambria" w:hAnsi="Cambria"/>
          <w:snapToGrid w:val="0"/>
          <w:color w:val="auto"/>
        </w:rPr>
        <w:t>obdrží</w:t>
      </w:r>
      <w:proofErr w:type="gramEnd"/>
      <w:r w:rsidRPr="00DA1F89">
        <w:rPr>
          <w:rFonts w:ascii="Cambria" w:hAnsi="Cambria"/>
          <w:snapToGrid w:val="0"/>
          <w:color w:val="auto"/>
        </w:rPr>
        <w:t xml:space="preserve"> od zpřístupňující strany písemný souhlas zpřístupňovat danou informaci; </w:t>
      </w:r>
    </w:p>
    <w:p w14:paraId="2D1FB9CD" w14:textId="77777777" w:rsidR="003D1823" w:rsidRPr="00DA1F89" w:rsidRDefault="003D1823" w:rsidP="006071DD">
      <w:pPr>
        <w:numPr>
          <w:ilvl w:val="1"/>
          <w:numId w:val="10"/>
        </w:numPr>
        <w:tabs>
          <w:tab w:val="clear" w:pos="1070"/>
        </w:tabs>
        <w:spacing w:after="0" w:line="240" w:lineRule="atLeast"/>
        <w:ind w:left="851" w:right="0" w:hanging="284"/>
        <w:rPr>
          <w:rFonts w:ascii="Cambria" w:hAnsi="Cambria"/>
          <w:snapToGrid w:val="0"/>
          <w:color w:val="auto"/>
        </w:rPr>
      </w:pPr>
      <w:r w:rsidRPr="00DA1F89">
        <w:rPr>
          <w:rFonts w:ascii="Cambria" w:hAnsi="Cambria"/>
          <w:snapToGrid w:val="0"/>
          <w:color w:val="auto"/>
        </w:rPr>
        <w:t>je-li zpřístupnění informace vyžadováno zákonem nebo závazným rozhodnutím oprávněného orgánu.</w:t>
      </w:r>
    </w:p>
    <w:p w14:paraId="3527C8A9" w14:textId="64F93EC0" w:rsidR="003D1823" w:rsidRPr="00DA1F89" w:rsidRDefault="003D1823" w:rsidP="00D93D74">
      <w:pPr>
        <w:pStyle w:val="Odstavecseseznamem"/>
        <w:numPr>
          <w:ilvl w:val="1"/>
          <w:numId w:val="18"/>
        </w:numPr>
        <w:spacing w:after="0" w:line="240" w:lineRule="atLeast"/>
        <w:ind w:left="0" w:right="0" w:firstLine="0"/>
        <w:rPr>
          <w:rFonts w:ascii="Cambria" w:hAnsi="Cambria"/>
          <w:snapToGrid w:val="0"/>
          <w:color w:val="auto"/>
        </w:rPr>
      </w:pPr>
      <w:r w:rsidRPr="00DA1F89">
        <w:rPr>
          <w:rFonts w:ascii="Cambria" w:hAnsi="Cambria"/>
          <w:snapToGrid w:val="0"/>
          <w:color w:val="auto"/>
        </w:rPr>
        <w:t>Za důvěrné informace jsou dle smlouvy považovány veškeré informace vzájemně poskytnuté v</w:t>
      </w:r>
      <w:r w:rsidR="00600AF7">
        <w:rPr>
          <w:rFonts w:ascii="Cambria" w:hAnsi="Cambria"/>
          <w:snapToGrid w:val="0"/>
          <w:color w:val="auto"/>
        </w:rPr>
        <w:t> </w:t>
      </w:r>
      <w:r w:rsidRPr="00DA1F89">
        <w:rPr>
          <w:rFonts w:ascii="Cambria" w:hAnsi="Cambria"/>
          <w:snapToGrid w:val="0"/>
          <w:color w:val="auto"/>
        </w:rPr>
        <w:t>ústní nebo v</w:t>
      </w:r>
      <w:r w:rsidR="00600AF7">
        <w:rPr>
          <w:rFonts w:ascii="Cambria" w:hAnsi="Cambria"/>
          <w:snapToGrid w:val="0"/>
          <w:color w:val="auto"/>
        </w:rPr>
        <w:t> </w:t>
      </w:r>
      <w:r w:rsidRPr="00DA1F89">
        <w:rPr>
          <w:rFonts w:ascii="Cambria" w:hAnsi="Cambria"/>
          <w:snapToGrid w:val="0"/>
          <w:color w:val="auto"/>
        </w:rPr>
        <w:t>písemné formě, jakož i know-how, jímž se rozumí veškeré poznatky obchodní, výrobní, bezpečnostní, technické či ekonomické povahy související s</w:t>
      </w:r>
      <w:r w:rsidR="00600AF7">
        <w:rPr>
          <w:rFonts w:ascii="Cambria" w:hAnsi="Cambria"/>
          <w:snapToGrid w:val="0"/>
          <w:color w:val="auto"/>
        </w:rPr>
        <w:t> </w:t>
      </w:r>
      <w:r w:rsidRPr="00DA1F89">
        <w:rPr>
          <w:rFonts w:ascii="Cambria" w:hAnsi="Cambria"/>
          <w:snapToGrid w:val="0"/>
          <w:color w:val="auto"/>
        </w:rPr>
        <w:t>činností smluvní strany, které mají skutečnou nebo alespoň potenciální hodnotu a které nejsou v</w:t>
      </w:r>
      <w:r w:rsidR="00600AF7">
        <w:rPr>
          <w:rFonts w:ascii="Cambria" w:hAnsi="Cambria"/>
          <w:snapToGrid w:val="0"/>
          <w:color w:val="auto"/>
        </w:rPr>
        <w:t> </w:t>
      </w:r>
      <w:r w:rsidRPr="00DA1F89">
        <w:rPr>
          <w:rFonts w:ascii="Cambria" w:hAnsi="Cambria"/>
          <w:snapToGrid w:val="0"/>
          <w:color w:val="auto"/>
        </w:rPr>
        <w:t xml:space="preserve">příslušných obchodních kruzích běžně dostupné a mají být dle vůle příslušné smluvní strany utajeny. Za důvěrné informace jsou dále dle smlouvy považovány veškeré další informace, které jsou písemně označeny jako důvěrné informace </w:t>
      </w:r>
      <w:r w:rsidR="0042593C" w:rsidRPr="00DA1F89">
        <w:rPr>
          <w:rFonts w:ascii="Cambria" w:hAnsi="Cambria"/>
          <w:snapToGrid w:val="0"/>
          <w:color w:val="auto"/>
        </w:rPr>
        <w:t>smluvní stranou.</w:t>
      </w:r>
    </w:p>
    <w:p w14:paraId="5249D768" w14:textId="77777777" w:rsidR="004A3C11" w:rsidRPr="00DA1F89" w:rsidRDefault="004A3C11" w:rsidP="003B338D">
      <w:pPr>
        <w:pStyle w:val="Odstavecseseznamem"/>
        <w:spacing w:after="0" w:line="240" w:lineRule="atLeast"/>
        <w:ind w:right="0" w:firstLine="0"/>
        <w:rPr>
          <w:rFonts w:ascii="Cambria" w:hAnsi="Cambria"/>
          <w:snapToGrid w:val="0"/>
          <w:color w:val="auto"/>
        </w:rPr>
      </w:pPr>
    </w:p>
    <w:p w14:paraId="75D98CB7" w14:textId="351570B0" w:rsidR="003D1823" w:rsidRPr="00DA1F89" w:rsidRDefault="003D1823" w:rsidP="00D93D74">
      <w:pPr>
        <w:pStyle w:val="Odstavecseseznamem"/>
        <w:numPr>
          <w:ilvl w:val="1"/>
          <w:numId w:val="18"/>
        </w:numPr>
        <w:spacing w:after="0" w:line="240" w:lineRule="atLeast"/>
        <w:ind w:left="0" w:right="0" w:firstLine="0"/>
        <w:contextualSpacing w:val="0"/>
        <w:rPr>
          <w:rFonts w:ascii="Cambria" w:hAnsi="Cambria"/>
          <w:snapToGrid w:val="0"/>
          <w:color w:val="auto"/>
        </w:rPr>
      </w:pPr>
      <w:r w:rsidRPr="00DA1F89">
        <w:rPr>
          <w:rFonts w:ascii="Cambria" w:hAnsi="Cambria"/>
          <w:snapToGrid w:val="0"/>
          <w:color w:val="auto"/>
        </w:rPr>
        <w:t xml:space="preserve"> Obě smluvní strany se zavazují nakládat s</w:t>
      </w:r>
      <w:r w:rsidR="00600AF7">
        <w:rPr>
          <w:rFonts w:ascii="Cambria" w:hAnsi="Cambria"/>
          <w:snapToGrid w:val="0"/>
          <w:color w:val="auto"/>
        </w:rPr>
        <w:t> </w:t>
      </w:r>
      <w:r w:rsidRPr="00DA1F89">
        <w:rPr>
          <w:rFonts w:ascii="Cambria" w:hAnsi="Cambria"/>
          <w:snapToGrid w:val="0"/>
          <w:color w:val="auto"/>
        </w:rPr>
        <w:t>důvěrnými informacemi, které jim byly poskytnuty druhou stranou nebo je jinak získaly v</w:t>
      </w:r>
      <w:r w:rsidR="00600AF7">
        <w:rPr>
          <w:rFonts w:ascii="Cambria" w:hAnsi="Cambria"/>
          <w:snapToGrid w:val="0"/>
          <w:color w:val="auto"/>
        </w:rPr>
        <w:t> </w:t>
      </w:r>
      <w:r w:rsidRPr="00DA1F89">
        <w:rPr>
          <w:rFonts w:ascii="Cambria" w:hAnsi="Cambria"/>
          <w:snapToGrid w:val="0"/>
          <w:color w:val="auto"/>
        </w:rPr>
        <w:t>souvis</w:t>
      </w:r>
      <w:r w:rsidR="00D93D74" w:rsidRPr="00DA1F89">
        <w:rPr>
          <w:rFonts w:ascii="Cambria" w:hAnsi="Cambria"/>
          <w:snapToGrid w:val="0"/>
          <w:color w:val="auto"/>
        </w:rPr>
        <w:t>losti s</w:t>
      </w:r>
      <w:r w:rsidR="00600AF7">
        <w:rPr>
          <w:rFonts w:ascii="Cambria" w:hAnsi="Cambria"/>
          <w:snapToGrid w:val="0"/>
          <w:color w:val="auto"/>
        </w:rPr>
        <w:t> </w:t>
      </w:r>
      <w:r w:rsidR="00D93D74" w:rsidRPr="00DA1F89">
        <w:rPr>
          <w:rFonts w:ascii="Cambria" w:hAnsi="Cambria"/>
          <w:snapToGrid w:val="0"/>
          <w:color w:val="auto"/>
        </w:rPr>
        <w:t>plněním smlouvy, jako s</w:t>
      </w:r>
      <w:r w:rsidR="00600AF7">
        <w:rPr>
          <w:rFonts w:ascii="Cambria" w:hAnsi="Cambria"/>
          <w:snapToGrid w:val="0"/>
          <w:color w:val="auto"/>
        </w:rPr>
        <w:t> </w:t>
      </w:r>
      <w:r w:rsidRPr="00DA1F89">
        <w:rPr>
          <w:rFonts w:ascii="Cambria" w:hAnsi="Cambria"/>
          <w:snapToGrid w:val="0"/>
          <w:color w:val="auto"/>
        </w:rPr>
        <w:t>obchodním tajemstvím, zejména uchovávat je v</w:t>
      </w:r>
      <w:r w:rsidR="00600AF7">
        <w:rPr>
          <w:rFonts w:ascii="Cambria" w:hAnsi="Cambria"/>
          <w:snapToGrid w:val="0"/>
          <w:color w:val="auto"/>
        </w:rPr>
        <w:t> </w:t>
      </w:r>
      <w:r w:rsidRPr="00DA1F89">
        <w:rPr>
          <w:rFonts w:ascii="Cambria" w:hAnsi="Cambria"/>
          <w:snapToGrid w:val="0"/>
          <w:color w:val="auto"/>
        </w:rPr>
        <w:t>tajnosti a učinit veškerá smluvní a technická opatření zabraňující jejich zneužití či prozrazení.</w:t>
      </w:r>
    </w:p>
    <w:p w14:paraId="3E086435" w14:textId="77777777" w:rsidR="00600AF7" w:rsidRDefault="00600AF7" w:rsidP="00D97455">
      <w:pPr>
        <w:pStyle w:val="Odstavecseseznamem"/>
        <w:rPr>
          <w:rFonts w:ascii="Cambria" w:hAnsi="Cambria"/>
          <w:snapToGrid w:val="0"/>
          <w:color w:val="auto"/>
        </w:rPr>
      </w:pPr>
    </w:p>
    <w:p w14:paraId="35F843D0" w14:textId="77777777" w:rsidR="004A3C11" w:rsidRPr="00DA1F89" w:rsidRDefault="004A3C11" w:rsidP="003B338D">
      <w:pPr>
        <w:spacing w:after="0" w:line="240" w:lineRule="atLeast"/>
        <w:ind w:left="0" w:right="0" w:firstLine="0"/>
        <w:rPr>
          <w:rFonts w:ascii="Cambria" w:hAnsi="Cambria"/>
          <w:snapToGrid w:val="0"/>
          <w:color w:val="auto"/>
        </w:rPr>
      </w:pPr>
    </w:p>
    <w:p w14:paraId="104E5BCE" w14:textId="1290E489" w:rsidR="003D1823" w:rsidRPr="00DA1F89" w:rsidRDefault="003D1823" w:rsidP="00D93D74">
      <w:pPr>
        <w:pStyle w:val="Odstavecseseznamem"/>
        <w:numPr>
          <w:ilvl w:val="1"/>
          <w:numId w:val="18"/>
        </w:numPr>
        <w:spacing w:after="0" w:line="240" w:lineRule="atLeast"/>
        <w:ind w:left="0" w:right="0" w:firstLine="0"/>
        <w:contextualSpacing w:val="0"/>
        <w:rPr>
          <w:rFonts w:ascii="Cambria" w:hAnsi="Cambria"/>
          <w:snapToGrid w:val="0"/>
          <w:color w:val="auto"/>
        </w:rPr>
      </w:pPr>
      <w:r w:rsidRPr="00DA1F89">
        <w:rPr>
          <w:rFonts w:ascii="Cambria" w:hAnsi="Cambria"/>
          <w:snapToGrid w:val="0"/>
          <w:color w:val="auto"/>
        </w:rPr>
        <w:t xml:space="preserve"> Povinnost utajovat důvěrné informace uvedená v</w:t>
      </w:r>
      <w:r w:rsidR="00600AF7">
        <w:rPr>
          <w:rFonts w:ascii="Cambria" w:hAnsi="Cambria"/>
          <w:snapToGrid w:val="0"/>
          <w:color w:val="auto"/>
        </w:rPr>
        <w:t> </w:t>
      </w:r>
      <w:r w:rsidRPr="00DA1F89">
        <w:rPr>
          <w:rFonts w:ascii="Cambria" w:hAnsi="Cambria"/>
          <w:snapToGrid w:val="0"/>
          <w:color w:val="auto"/>
        </w:rPr>
        <w:t>tomto článku zavazuje smluvní strany po dobu neurčitou, tedy i po ukončení smlouvy.</w:t>
      </w:r>
    </w:p>
    <w:p w14:paraId="20E03F15" w14:textId="77777777" w:rsidR="00600AF7" w:rsidRDefault="00600AF7" w:rsidP="00D97455">
      <w:pPr>
        <w:pStyle w:val="Odstavecseseznamem"/>
        <w:rPr>
          <w:rFonts w:ascii="Cambria" w:hAnsi="Cambria"/>
          <w:snapToGrid w:val="0"/>
          <w:color w:val="auto"/>
        </w:rPr>
      </w:pPr>
    </w:p>
    <w:p w14:paraId="2924AE20" w14:textId="77777777" w:rsidR="004A3C11" w:rsidRPr="00DA1F89" w:rsidRDefault="004A3C11" w:rsidP="003B338D">
      <w:pPr>
        <w:pStyle w:val="Odstavecseseznamem"/>
        <w:spacing w:after="0" w:line="240" w:lineRule="atLeast"/>
        <w:rPr>
          <w:rFonts w:ascii="Cambria" w:hAnsi="Cambria"/>
          <w:snapToGrid w:val="0"/>
          <w:color w:val="auto"/>
        </w:rPr>
      </w:pPr>
    </w:p>
    <w:p w14:paraId="7F38D59E" w14:textId="0D6C10C7" w:rsidR="003D1823" w:rsidRPr="00DA1F89" w:rsidRDefault="003D1823" w:rsidP="00D93D74">
      <w:pPr>
        <w:pStyle w:val="Odstavecseseznamem"/>
        <w:numPr>
          <w:ilvl w:val="1"/>
          <w:numId w:val="18"/>
        </w:numPr>
        <w:spacing w:after="0" w:line="240" w:lineRule="atLeast"/>
        <w:ind w:left="0" w:right="0" w:firstLine="0"/>
        <w:contextualSpacing w:val="0"/>
        <w:rPr>
          <w:rFonts w:ascii="Cambria" w:hAnsi="Cambria"/>
          <w:snapToGrid w:val="0"/>
          <w:color w:val="auto"/>
        </w:rPr>
      </w:pPr>
      <w:r w:rsidRPr="00DA1F89">
        <w:rPr>
          <w:rFonts w:ascii="Cambria" w:hAnsi="Cambria"/>
          <w:snapToGrid w:val="0"/>
          <w:color w:val="auto"/>
        </w:rPr>
        <w:lastRenderedPageBreak/>
        <w:t>Poskytnutí informací dle zákona č. 106/1999 Sb., o svobodném přístupu k</w:t>
      </w:r>
      <w:r w:rsidR="00600AF7">
        <w:rPr>
          <w:rFonts w:ascii="Cambria" w:hAnsi="Cambria"/>
          <w:snapToGrid w:val="0"/>
          <w:color w:val="auto"/>
        </w:rPr>
        <w:t> </w:t>
      </w:r>
      <w:r w:rsidRPr="00DA1F89">
        <w:rPr>
          <w:rFonts w:ascii="Cambria" w:hAnsi="Cambria"/>
          <w:snapToGrid w:val="0"/>
          <w:color w:val="auto"/>
        </w:rPr>
        <w:t>informacím, ve znění pozdějších předpisů</w:t>
      </w:r>
      <w:r w:rsidR="00F054A1" w:rsidRPr="00DA1F89">
        <w:rPr>
          <w:rFonts w:ascii="Cambria" w:hAnsi="Cambria"/>
          <w:snapToGrid w:val="0"/>
          <w:color w:val="auto"/>
        </w:rPr>
        <w:t xml:space="preserve"> (dále jen „zákon o svobodném přístupu k</w:t>
      </w:r>
      <w:r w:rsidR="00600AF7">
        <w:rPr>
          <w:rFonts w:ascii="Cambria" w:hAnsi="Cambria"/>
          <w:snapToGrid w:val="0"/>
          <w:color w:val="auto"/>
        </w:rPr>
        <w:t> </w:t>
      </w:r>
      <w:r w:rsidR="00F054A1" w:rsidRPr="00DA1F89">
        <w:rPr>
          <w:rFonts w:ascii="Cambria" w:hAnsi="Cambria"/>
          <w:snapToGrid w:val="0"/>
          <w:color w:val="auto"/>
        </w:rPr>
        <w:t>informacím“)</w:t>
      </w:r>
      <w:r w:rsidRPr="00DA1F89">
        <w:rPr>
          <w:rFonts w:ascii="Cambria" w:hAnsi="Cambria"/>
          <w:snapToGrid w:val="0"/>
          <w:color w:val="auto"/>
        </w:rPr>
        <w:t>, není porušením práv a povinností této smlouvy.</w:t>
      </w:r>
    </w:p>
    <w:p w14:paraId="72D83135" w14:textId="77777777" w:rsidR="00600AF7" w:rsidRDefault="00600AF7" w:rsidP="00D97455">
      <w:pPr>
        <w:pStyle w:val="Odstavecseseznamem"/>
        <w:rPr>
          <w:rFonts w:ascii="Cambria" w:hAnsi="Cambria"/>
          <w:snapToGrid w:val="0"/>
          <w:color w:val="auto"/>
        </w:rPr>
      </w:pPr>
    </w:p>
    <w:p w14:paraId="4267FFFD" w14:textId="77777777" w:rsidR="004A3C11" w:rsidRPr="00DA1F89" w:rsidRDefault="004A3C11" w:rsidP="003B338D">
      <w:pPr>
        <w:pStyle w:val="Odstavecseseznamem"/>
        <w:spacing w:after="0" w:line="240" w:lineRule="atLeast"/>
        <w:rPr>
          <w:rFonts w:ascii="Cambria" w:hAnsi="Cambria"/>
          <w:snapToGrid w:val="0"/>
          <w:color w:val="auto"/>
        </w:rPr>
      </w:pPr>
    </w:p>
    <w:p w14:paraId="2AD474D6" w14:textId="197E3AC9" w:rsidR="003D1823" w:rsidRPr="00DA1F89" w:rsidRDefault="003D1823" w:rsidP="00D93D74">
      <w:pPr>
        <w:pStyle w:val="Odstavecseseznamem"/>
        <w:numPr>
          <w:ilvl w:val="1"/>
          <w:numId w:val="18"/>
        </w:numPr>
        <w:spacing w:after="0" w:line="240" w:lineRule="atLeast"/>
        <w:ind w:left="0" w:right="0" w:firstLine="0"/>
        <w:contextualSpacing w:val="0"/>
        <w:rPr>
          <w:rFonts w:ascii="Cambria" w:hAnsi="Cambria"/>
          <w:color w:val="auto"/>
        </w:rPr>
      </w:pPr>
      <w:r w:rsidRPr="00DA1F89">
        <w:rPr>
          <w:rFonts w:ascii="Cambria" w:hAnsi="Cambria"/>
          <w:snapToGrid w:val="0"/>
          <w:color w:val="auto"/>
        </w:rPr>
        <w:t>Veškeré informace obsahující osobní údaje (dále jen „údaje“), které si smluvní strany při realizaci této smlouvy poskytnou, jsou důvěrné. Smluvní strany se jako příjemci údajů (dále též „příjemce údajů“) zavazují, že tyto údaje nikdy neposkytnou</w:t>
      </w:r>
      <w:r w:rsidR="00D93D74" w:rsidRPr="00DA1F89">
        <w:rPr>
          <w:rFonts w:ascii="Cambria" w:hAnsi="Cambria"/>
          <w:snapToGrid w:val="0"/>
          <w:color w:val="auto"/>
        </w:rPr>
        <w:t xml:space="preserve"> třetí osobě ani je nepoužijí v</w:t>
      </w:r>
      <w:r w:rsidR="00600AF7">
        <w:rPr>
          <w:rFonts w:ascii="Cambria" w:hAnsi="Cambria"/>
          <w:snapToGrid w:val="0"/>
          <w:color w:val="auto"/>
        </w:rPr>
        <w:t> </w:t>
      </w:r>
      <w:r w:rsidRPr="00DA1F89">
        <w:rPr>
          <w:rFonts w:ascii="Cambria" w:hAnsi="Cambria"/>
          <w:snapToGrid w:val="0"/>
          <w:color w:val="auto"/>
        </w:rPr>
        <w:t>rozporu s</w:t>
      </w:r>
      <w:r w:rsidR="00600AF7">
        <w:rPr>
          <w:rFonts w:ascii="Cambria" w:hAnsi="Cambria"/>
          <w:snapToGrid w:val="0"/>
          <w:color w:val="auto"/>
        </w:rPr>
        <w:t> </w:t>
      </w:r>
      <w:r w:rsidRPr="00DA1F89">
        <w:rPr>
          <w:rFonts w:ascii="Cambria" w:hAnsi="Cambria"/>
          <w:snapToGrid w:val="0"/>
          <w:color w:val="auto"/>
        </w:rPr>
        <w:t>účelem jejich poskytnutí (tj. za účelem splnění této smlouvy), není-li touto smlouvou výslovně stanoveno jinak, a to jak po dobu</w:t>
      </w:r>
      <w:r w:rsidRPr="00DA1F89">
        <w:rPr>
          <w:rFonts w:ascii="Cambria" w:hAnsi="Cambria"/>
          <w:color w:val="auto"/>
        </w:rPr>
        <w:t xml:space="preserve"> trvání této smlo</w:t>
      </w:r>
      <w:r w:rsidR="00D93D74" w:rsidRPr="00DA1F89">
        <w:rPr>
          <w:rFonts w:ascii="Cambria" w:hAnsi="Cambria"/>
          <w:color w:val="auto"/>
        </w:rPr>
        <w:t>uvy, tak i po jejím ukončení (s </w:t>
      </w:r>
      <w:r w:rsidRPr="00DA1F89">
        <w:rPr>
          <w:rFonts w:ascii="Cambria" w:hAnsi="Cambria"/>
          <w:color w:val="auto"/>
        </w:rPr>
        <w:t>výjimkou případů, kdy to přikáže právní předpis, nebo kdy se na tomto obě smluvní strany písemně dohodnou). Smluvní strany dále zajistí, aby se osoby podílející se na zpracování osobních údajů, zavázaly k</w:t>
      </w:r>
      <w:r w:rsidR="00600AF7">
        <w:rPr>
          <w:rFonts w:ascii="Cambria" w:hAnsi="Cambria"/>
          <w:color w:val="auto"/>
        </w:rPr>
        <w:t> </w:t>
      </w:r>
      <w:r w:rsidRPr="00DA1F89">
        <w:rPr>
          <w:rFonts w:ascii="Cambria" w:hAnsi="Cambria"/>
          <w:color w:val="auto"/>
        </w:rPr>
        <w:t>mlčenlivosti nebo aby se na ně vztahovala zákonná povinnost mlčenlivosti.</w:t>
      </w:r>
    </w:p>
    <w:p w14:paraId="3B144894" w14:textId="77777777" w:rsidR="00600AF7" w:rsidRDefault="00600AF7" w:rsidP="00D97455">
      <w:pPr>
        <w:pStyle w:val="Odstavecseseznamem"/>
        <w:rPr>
          <w:rFonts w:ascii="Cambria" w:hAnsi="Cambria"/>
          <w:color w:val="auto"/>
        </w:rPr>
      </w:pPr>
    </w:p>
    <w:p w14:paraId="33930D1C" w14:textId="77777777" w:rsidR="004A3C11" w:rsidRPr="00DA1F89" w:rsidRDefault="004A3C11" w:rsidP="003B338D">
      <w:pPr>
        <w:pStyle w:val="Odstavecseseznamem"/>
        <w:spacing w:after="0" w:line="240" w:lineRule="atLeast"/>
        <w:rPr>
          <w:rFonts w:ascii="Cambria" w:hAnsi="Cambria"/>
          <w:color w:val="auto"/>
        </w:rPr>
      </w:pPr>
    </w:p>
    <w:p w14:paraId="2B6ABD12" w14:textId="1635DCBB" w:rsidR="003D1823" w:rsidRPr="00DA1F89" w:rsidRDefault="003D1823" w:rsidP="00D93D74">
      <w:pPr>
        <w:pStyle w:val="Odstavecseseznamem"/>
        <w:numPr>
          <w:ilvl w:val="1"/>
          <w:numId w:val="18"/>
        </w:numPr>
        <w:spacing w:after="0" w:line="240" w:lineRule="atLeast"/>
        <w:ind w:left="0" w:right="0" w:firstLine="0"/>
        <w:contextualSpacing w:val="0"/>
        <w:rPr>
          <w:rFonts w:ascii="Cambria" w:hAnsi="Cambria"/>
          <w:snapToGrid w:val="0"/>
          <w:color w:val="auto"/>
        </w:rPr>
      </w:pPr>
      <w:r w:rsidRPr="00DA1F89">
        <w:rPr>
          <w:rFonts w:ascii="Cambria" w:hAnsi="Cambria"/>
          <w:snapToGrid w:val="0"/>
          <w:color w:val="auto"/>
        </w:rPr>
        <w:t>Bez předchozího písemného souhlasu není příjemce údajů oprávněn přenést na třetí osobu ani část svých povinností týkající se zpracování osobních údajů vyplývajících z</w:t>
      </w:r>
      <w:r w:rsidR="00600AF7">
        <w:rPr>
          <w:rFonts w:ascii="Cambria" w:hAnsi="Cambria"/>
          <w:snapToGrid w:val="0"/>
          <w:color w:val="auto"/>
        </w:rPr>
        <w:t> </w:t>
      </w:r>
      <w:r w:rsidRPr="00DA1F89">
        <w:rPr>
          <w:rFonts w:ascii="Cambria" w:hAnsi="Cambria"/>
          <w:snapToGrid w:val="0"/>
          <w:color w:val="auto"/>
        </w:rPr>
        <w:t>této smlouvy. Pokud dojde s</w:t>
      </w:r>
      <w:r w:rsidR="00600AF7">
        <w:rPr>
          <w:rFonts w:ascii="Cambria" w:hAnsi="Cambria"/>
          <w:snapToGrid w:val="0"/>
          <w:color w:val="auto"/>
        </w:rPr>
        <w:t> </w:t>
      </w:r>
      <w:r w:rsidRPr="00DA1F89">
        <w:rPr>
          <w:rFonts w:ascii="Cambria" w:hAnsi="Cambria"/>
          <w:snapToGrid w:val="0"/>
          <w:color w:val="auto"/>
        </w:rPr>
        <w:t>předchozím písemným souhlasem druhé smluvní strany k</w:t>
      </w:r>
      <w:r w:rsidR="00600AF7">
        <w:rPr>
          <w:rFonts w:ascii="Cambria" w:hAnsi="Cambria"/>
          <w:snapToGrid w:val="0"/>
          <w:color w:val="auto"/>
        </w:rPr>
        <w:t> </w:t>
      </w:r>
      <w:r w:rsidRPr="00DA1F89">
        <w:rPr>
          <w:rFonts w:ascii="Cambria" w:hAnsi="Cambria"/>
          <w:snapToGrid w:val="0"/>
          <w:color w:val="auto"/>
        </w:rPr>
        <w:t xml:space="preserve">přenesení všech, nebo části povinností smluvní strany týkající se zpracování osobních údajů na třetí osobu, odpovídá příjemce údajů za případnou škodu způsobenou touto třetí osobou, </w:t>
      </w:r>
      <w:r w:rsidR="005A503B" w:rsidRPr="00DA1F89">
        <w:rPr>
          <w:rFonts w:ascii="Cambria" w:hAnsi="Cambria"/>
          <w:snapToGrid w:val="0"/>
          <w:color w:val="auto"/>
        </w:rPr>
        <w:t>jako by</w:t>
      </w:r>
      <w:r w:rsidRPr="00DA1F89">
        <w:rPr>
          <w:rFonts w:ascii="Cambria" w:hAnsi="Cambria"/>
          <w:snapToGrid w:val="0"/>
          <w:color w:val="auto"/>
        </w:rPr>
        <w:t xml:space="preserve"> škodu způsobil sám, a to bez jakéhokoliv omezení.</w:t>
      </w:r>
    </w:p>
    <w:p w14:paraId="4B6EC6C0" w14:textId="77777777" w:rsidR="00600AF7" w:rsidRDefault="00600AF7" w:rsidP="00D97455">
      <w:pPr>
        <w:pStyle w:val="Odstavecseseznamem"/>
        <w:rPr>
          <w:rFonts w:ascii="Cambria" w:hAnsi="Cambria"/>
          <w:color w:val="auto"/>
        </w:rPr>
      </w:pPr>
    </w:p>
    <w:p w14:paraId="38E42379" w14:textId="77777777" w:rsidR="004A3C11" w:rsidRPr="00DA1F89" w:rsidRDefault="004A3C11" w:rsidP="003B338D">
      <w:pPr>
        <w:pStyle w:val="Odstavecseseznamem"/>
        <w:spacing w:after="0" w:line="240" w:lineRule="atLeast"/>
        <w:ind w:left="567" w:right="0" w:firstLine="0"/>
        <w:contextualSpacing w:val="0"/>
        <w:rPr>
          <w:rFonts w:ascii="Cambria" w:hAnsi="Cambria"/>
          <w:color w:val="auto"/>
        </w:rPr>
      </w:pPr>
    </w:p>
    <w:p w14:paraId="23319AD2" w14:textId="660D810B" w:rsidR="003D1823" w:rsidRPr="00DA1F89" w:rsidRDefault="003D1823" w:rsidP="00D93D74">
      <w:pPr>
        <w:pStyle w:val="Odstavecseseznamem"/>
        <w:numPr>
          <w:ilvl w:val="1"/>
          <w:numId w:val="18"/>
        </w:numPr>
        <w:spacing w:after="0" w:line="240" w:lineRule="atLeast"/>
        <w:ind w:left="0" w:right="0" w:firstLine="0"/>
        <w:contextualSpacing w:val="0"/>
        <w:rPr>
          <w:rFonts w:ascii="Cambria" w:hAnsi="Cambria"/>
          <w:color w:val="auto"/>
        </w:rPr>
      </w:pPr>
      <w:r w:rsidRPr="00DA1F89">
        <w:rPr>
          <w:rFonts w:ascii="Cambria" w:hAnsi="Cambria"/>
          <w:snapToGrid w:val="0"/>
          <w:color w:val="auto"/>
        </w:rPr>
        <w:t>Příjemce údajů se zavazuje zajistit všechna bezpečnostní, technická</w:t>
      </w:r>
      <w:r w:rsidRPr="00DA1F89">
        <w:rPr>
          <w:rFonts w:ascii="Cambria" w:hAnsi="Cambria"/>
          <w:color w:val="auto"/>
        </w:rPr>
        <w:t xml:space="preserve"> a organizační zabezpečení ochrany osobních údajů a jiná opatření požadovaná v</w:t>
      </w:r>
      <w:r w:rsidR="00600AF7">
        <w:rPr>
          <w:rFonts w:ascii="Cambria" w:hAnsi="Cambria"/>
          <w:color w:val="auto"/>
        </w:rPr>
        <w:t> </w:t>
      </w:r>
      <w:r w:rsidRPr="00DA1F89">
        <w:rPr>
          <w:rFonts w:ascii="Cambria" w:hAnsi="Cambria"/>
          <w:color w:val="auto"/>
        </w:rPr>
        <w:t>čl. 32 Nařízení Evropského parlamentu a Rady 2016/679 ze dne 27.4.2016 o ochraně fyzických osob v</w:t>
      </w:r>
      <w:r w:rsidR="00600AF7">
        <w:rPr>
          <w:rFonts w:ascii="Cambria" w:hAnsi="Cambria"/>
          <w:color w:val="auto"/>
        </w:rPr>
        <w:t> </w:t>
      </w:r>
      <w:r w:rsidRPr="00DA1F89">
        <w:rPr>
          <w:rFonts w:ascii="Cambria" w:hAnsi="Cambria"/>
          <w:color w:val="auto"/>
        </w:rPr>
        <w:t>souvislosti se zpracováním osobních údajů a o volném pohybu těchto údajů a o zrušení směrnice 95/46/ES</w:t>
      </w:r>
      <w:r w:rsidR="00717996" w:rsidRPr="00DA1F89">
        <w:rPr>
          <w:rFonts w:ascii="Cambria" w:hAnsi="Cambria"/>
          <w:color w:val="auto"/>
        </w:rPr>
        <w:t xml:space="preserve"> (dále jen „Obecná nařízení“)</w:t>
      </w:r>
      <w:r w:rsidRPr="00DA1F89">
        <w:rPr>
          <w:rFonts w:ascii="Cambria" w:hAnsi="Cambria"/>
          <w:color w:val="auto"/>
        </w:rPr>
        <w:t>; zejména přijmout veškerá opatření, aby nemohlo dojít k</w:t>
      </w:r>
      <w:r w:rsidR="00600AF7">
        <w:rPr>
          <w:rFonts w:ascii="Cambria" w:hAnsi="Cambria"/>
          <w:color w:val="auto"/>
        </w:rPr>
        <w:t> </w:t>
      </w:r>
      <w:r w:rsidRPr="00DA1F89">
        <w:rPr>
          <w:rFonts w:ascii="Cambria" w:hAnsi="Cambria"/>
          <w:color w:val="auto"/>
        </w:rPr>
        <w:t>neoprávněnému nebo nahodilému přístupu k</w:t>
      </w:r>
      <w:r w:rsidR="00600AF7">
        <w:rPr>
          <w:rFonts w:ascii="Cambria" w:hAnsi="Cambria"/>
          <w:color w:val="auto"/>
        </w:rPr>
        <w:t> </w:t>
      </w:r>
      <w:r w:rsidRPr="00DA1F89">
        <w:rPr>
          <w:rFonts w:ascii="Cambria" w:hAnsi="Cambria"/>
          <w:color w:val="auto"/>
        </w:rPr>
        <w:t>osobním údajům, jejich změně, zničení či ztrátě, jakož i jejich zneužití, včetně opatření týkajících se práce s</w:t>
      </w:r>
      <w:r w:rsidR="00600AF7">
        <w:rPr>
          <w:rFonts w:ascii="Cambria" w:hAnsi="Cambria"/>
          <w:color w:val="auto"/>
        </w:rPr>
        <w:t> </w:t>
      </w:r>
      <w:r w:rsidRPr="00DA1F89">
        <w:rPr>
          <w:rFonts w:ascii="Cambria" w:hAnsi="Cambria"/>
          <w:color w:val="auto"/>
        </w:rPr>
        <w:t>informačními systémy, v</w:t>
      </w:r>
      <w:r w:rsidR="00600AF7">
        <w:rPr>
          <w:rFonts w:ascii="Cambria" w:hAnsi="Cambria"/>
          <w:color w:val="auto"/>
        </w:rPr>
        <w:t> </w:t>
      </w:r>
      <w:r w:rsidRPr="00DA1F89">
        <w:rPr>
          <w:rFonts w:ascii="Cambria" w:hAnsi="Cambria"/>
          <w:color w:val="auto"/>
        </w:rPr>
        <w:t>nichž jsou tyto osobní údaje zpracovávány.</w:t>
      </w:r>
    </w:p>
    <w:p w14:paraId="505C8014" w14:textId="77777777" w:rsidR="00600AF7" w:rsidRDefault="00600AF7" w:rsidP="00D97455">
      <w:pPr>
        <w:pStyle w:val="Odstavecseseznamem"/>
        <w:rPr>
          <w:rFonts w:ascii="Cambria" w:hAnsi="Cambria"/>
          <w:snapToGrid w:val="0"/>
          <w:color w:val="auto"/>
        </w:rPr>
      </w:pPr>
    </w:p>
    <w:p w14:paraId="410D372A" w14:textId="77777777" w:rsidR="004A3C11" w:rsidRPr="00DA1F89" w:rsidRDefault="004A3C11" w:rsidP="003B338D">
      <w:pPr>
        <w:pStyle w:val="Odstavecseseznamem"/>
        <w:spacing w:after="0" w:line="240" w:lineRule="atLeast"/>
        <w:ind w:left="567" w:right="0" w:firstLine="0"/>
        <w:contextualSpacing w:val="0"/>
        <w:rPr>
          <w:rFonts w:ascii="Cambria" w:hAnsi="Cambria"/>
          <w:snapToGrid w:val="0"/>
          <w:color w:val="auto"/>
        </w:rPr>
      </w:pPr>
    </w:p>
    <w:p w14:paraId="330A2E09" w14:textId="77777777" w:rsidR="003D1823" w:rsidRPr="00DA1F89" w:rsidRDefault="003D1823" w:rsidP="006071DD">
      <w:pPr>
        <w:pStyle w:val="Odstavecseseznamem"/>
        <w:numPr>
          <w:ilvl w:val="1"/>
          <w:numId w:val="18"/>
        </w:numPr>
        <w:spacing w:after="0" w:line="240" w:lineRule="atLeast"/>
        <w:ind w:left="567" w:right="0" w:hanging="567"/>
        <w:contextualSpacing w:val="0"/>
        <w:rPr>
          <w:rFonts w:ascii="Cambria" w:hAnsi="Cambria"/>
          <w:snapToGrid w:val="0"/>
          <w:color w:val="auto"/>
        </w:rPr>
      </w:pPr>
      <w:r w:rsidRPr="00DA1F89">
        <w:rPr>
          <w:rFonts w:ascii="Cambria" w:hAnsi="Cambria"/>
          <w:snapToGrid w:val="0"/>
          <w:color w:val="auto"/>
        </w:rPr>
        <w:t>Příjemce údajů se zavazuje:</w:t>
      </w:r>
    </w:p>
    <w:p w14:paraId="07AA4FD1" w14:textId="77777777" w:rsidR="00600AF7" w:rsidRPr="00D97455" w:rsidRDefault="00600AF7" w:rsidP="00D97455">
      <w:pPr>
        <w:pStyle w:val="Odstavecseseznamem"/>
        <w:rPr>
          <w:rFonts w:ascii="Cambria" w:hAnsi="Cambria"/>
          <w:color w:val="auto"/>
        </w:rPr>
      </w:pPr>
    </w:p>
    <w:p w14:paraId="2894D8B3" w14:textId="2F1C690D" w:rsidR="003D1823" w:rsidRPr="00DA1F89" w:rsidRDefault="003D1823" w:rsidP="00D93D74">
      <w:pPr>
        <w:pStyle w:val="Odstavecseseznamem"/>
        <w:numPr>
          <w:ilvl w:val="0"/>
          <w:numId w:val="11"/>
        </w:numPr>
        <w:spacing w:after="0" w:line="240" w:lineRule="atLeast"/>
        <w:ind w:left="1134" w:right="0" w:hanging="567"/>
        <w:rPr>
          <w:rFonts w:ascii="Cambria" w:hAnsi="Cambria"/>
          <w:color w:val="auto"/>
        </w:rPr>
      </w:pPr>
      <w:r w:rsidRPr="00DA1F89">
        <w:rPr>
          <w:rFonts w:ascii="Cambria" w:hAnsi="Cambria"/>
          <w:color w:val="auto"/>
        </w:rPr>
        <w:t>učinit a dodržovat s</w:t>
      </w:r>
      <w:r w:rsidR="00600AF7">
        <w:rPr>
          <w:rFonts w:ascii="Cambria" w:hAnsi="Cambria"/>
          <w:color w:val="auto"/>
        </w:rPr>
        <w:t> </w:t>
      </w:r>
      <w:r w:rsidRPr="00DA1F89">
        <w:rPr>
          <w:rFonts w:ascii="Cambria" w:hAnsi="Cambria"/>
          <w:color w:val="auto"/>
        </w:rPr>
        <w:t>odbornou péčí všechna kontrolní a ochranná opatření za účelem ochrany osobních údajů a umožnit kontroly, audity či inspekce prováděné smluvní stranou, která údaje poskytla, nebo jiným příslušným orgánem dle právních předpisů;</w:t>
      </w:r>
    </w:p>
    <w:p w14:paraId="714A252A" w14:textId="6C22DB13" w:rsidR="003D1823" w:rsidRPr="00DA1F89" w:rsidRDefault="003D1823" w:rsidP="00D93D74">
      <w:pPr>
        <w:pStyle w:val="Odstavecseseznamem"/>
        <w:numPr>
          <w:ilvl w:val="0"/>
          <w:numId w:val="11"/>
        </w:numPr>
        <w:spacing w:after="0" w:line="240" w:lineRule="atLeast"/>
        <w:ind w:left="1134" w:right="0" w:hanging="567"/>
        <w:rPr>
          <w:rFonts w:ascii="Cambria" w:hAnsi="Cambria"/>
          <w:color w:val="auto"/>
        </w:rPr>
      </w:pPr>
      <w:r w:rsidRPr="00DA1F89">
        <w:rPr>
          <w:rFonts w:ascii="Cambria" w:hAnsi="Cambria"/>
          <w:color w:val="auto"/>
        </w:rPr>
        <w:t>poskytnout smluvní straně, která údaje poskytla, bez zbytečného odkladu nebo ve lhůtě, kterou tato smluvní strana stanoví, součinnost potřebnou pro plnění zákonných povinností spojených s</w:t>
      </w:r>
      <w:r w:rsidR="00600AF7">
        <w:rPr>
          <w:rFonts w:ascii="Cambria" w:hAnsi="Cambria"/>
          <w:color w:val="auto"/>
        </w:rPr>
        <w:t> </w:t>
      </w:r>
      <w:r w:rsidRPr="00DA1F89">
        <w:rPr>
          <w:rFonts w:ascii="Cambria" w:hAnsi="Cambria"/>
          <w:color w:val="auto"/>
        </w:rPr>
        <w:t>ochranou osobních údajů, jejich zpracováním a s</w:t>
      </w:r>
      <w:r w:rsidR="00600AF7">
        <w:rPr>
          <w:rFonts w:ascii="Cambria" w:hAnsi="Cambria"/>
          <w:color w:val="auto"/>
        </w:rPr>
        <w:t> </w:t>
      </w:r>
      <w:r w:rsidRPr="00DA1F89">
        <w:rPr>
          <w:rFonts w:ascii="Cambria" w:hAnsi="Cambria"/>
          <w:color w:val="auto"/>
        </w:rPr>
        <w:t>plněním smlouvy;</w:t>
      </w:r>
    </w:p>
    <w:p w14:paraId="4480A9CE" w14:textId="77777777" w:rsidR="003D1823" w:rsidRPr="00DA1F89" w:rsidRDefault="003D1823" w:rsidP="00D93D74">
      <w:pPr>
        <w:pStyle w:val="Odstavecseseznamem"/>
        <w:numPr>
          <w:ilvl w:val="0"/>
          <w:numId w:val="11"/>
        </w:numPr>
        <w:spacing w:after="0" w:line="240" w:lineRule="atLeast"/>
        <w:ind w:left="1134" w:right="0" w:hanging="567"/>
        <w:rPr>
          <w:rFonts w:ascii="Cambria" w:hAnsi="Cambria"/>
          <w:color w:val="auto"/>
        </w:rPr>
      </w:pPr>
      <w:r w:rsidRPr="00DA1F89">
        <w:rPr>
          <w:rFonts w:ascii="Cambria" w:hAnsi="Cambria"/>
          <w:color w:val="auto"/>
        </w:rPr>
        <w:t>informovat písemně smluvní stranu, která údaje poskytla, o všech skutečnostech majících vliv na zpracování osobních údajů;</w:t>
      </w:r>
    </w:p>
    <w:p w14:paraId="16FF0CE5" w14:textId="77777777" w:rsidR="003D1823" w:rsidRPr="00DA1F89" w:rsidRDefault="003D1823" w:rsidP="00D93D74">
      <w:pPr>
        <w:pStyle w:val="Odstavecseseznamem"/>
        <w:numPr>
          <w:ilvl w:val="0"/>
          <w:numId w:val="11"/>
        </w:numPr>
        <w:spacing w:after="0" w:line="240" w:lineRule="atLeast"/>
        <w:ind w:left="1134" w:right="0" w:hanging="567"/>
        <w:rPr>
          <w:rFonts w:ascii="Cambria" w:hAnsi="Cambria"/>
          <w:color w:val="auto"/>
        </w:rPr>
      </w:pPr>
      <w:r w:rsidRPr="00DA1F89">
        <w:rPr>
          <w:rFonts w:ascii="Cambria" w:hAnsi="Cambria"/>
          <w:color w:val="auto"/>
        </w:rPr>
        <w:t xml:space="preserve">oznámit smluvní straně, která údaje poskytla, každou pochybnost o dodržování zákona či narušení bezpečnosti osobních údajů; </w:t>
      </w:r>
    </w:p>
    <w:p w14:paraId="519E647D" w14:textId="103B4CD6" w:rsidR="003D1823" w:rsidRPr="00DA1F89" w:rsidRDefault="003D1823" w:rsidP="00D93D74">
      <w:pPr>
        <w:pStyle w:val="Odstavecseseznamem"/>
        <w:numPr>
          <w:ilvl w:val="0"/>
          <w:numId w:val="11"/>
        </w:numPr>
        <w:spacing w:after="0" w:line="240" w:lineRule="atLeast"/>
        <w:ind w:left="1134" w:right="0" w:hanging="567"/>
        <w:rPr>
          <w:rFonts w:ascii="Cambria" w:hAnsi="Cambria"/>
          <w:color w:val="auto"/>
        </w:rPr>
      </w:pPr>
      <w:r w:rsidRPr="00DA1F89">
        <w:rPr>
          <w:rFonts w:ascii="Cambria" w:hAnsi="Cambria"/>
          <w:color w:val="auto"/>
        </w:rPr>
        <w:t>bude-li to třeba, poskytnout smluvní straně, která údaje poskytla, veškerou podporu a pomoc při styku a jednáních s</w:t>
      </w:r>
      <w:r w:rsidR="00600AF7">
        <w:rPr>
          <w:rFonts w:ascii="Cambria" w:hAnsi="Cambria"/>
          <w:color w:val="auto"/>
        </w:rPr>
        <w:t> </w:t>
      </w:r>
      <w:r w:rsidRPr="00DA1F89">
        <w:rPr>
          <w:rFonts w:ascii="Cambria" w:hAnsi="Cambria"/>
          <w:color w:val="auto"/>
        </w:rPr>
        <w:t>Úřadem pro ochranu osobních údajů a se subjekty údajů;</w:t>
      </w:r>
    </w:p>
    <w:p w14:paraId="4481EB33" w14:textId="4DFF54A1" w:rsidR="003D1823" w:rsidRPr="00DA1F89" w:rsidRDefault="003D1823" w:rsidP="00D93D74">
      <w:pPr>
        <w:pStyle w:val="Odstavecseseznamem"/>
        <w:numPr>
          <w:ilvl w:val="0"/>
          <w:numId w:val="11"/>
        </w:numPr>
        <w:spacing w:after="0" w:line="240" w:lineRule="atLeast"/>
        <w:ind w:left="1134" w:right="0" w:hanging="567"/>
        <w:rPr>
          <w:rFonts w:ascii="Cambria" w:hAnsi="Cambria"/>
          <w:color w:val="auto"/>
        </w:rPr>
      </w:pPr>
      <w:r w:rsidRPr="00DA1F89">
        <w:rPr>
          <w:rFonts w:ascii="Cambria" w:hAnsi="Cambria"/>
          <w:color w:val="auto"/>
        </w:rPr>
        <w:lastRenderedPageBreak/>
        <w:t>neprodleně reagovat na žádosti subjektů údajů, tyto informovat o všech jejich právech a na žádost umožnit přístup k</w:t>
      </w:r>
      <w:r w:rsidR="00600AF7">
        <w:rPr>
          <w:rFonts w:ascii="Cambria" w:hAnsi="Cambria"/>
          <w:color w:val="auto"/>
        </w:rPr>
        <w:t> </w:t>
      </w:r>
      <w:r w:rsidRPr="00DA1F89">
        <w:rPr>
          <w:rFonts w:ascii="Cambria" w:hAnsi="Cambria"/>
          <w:color w:val="auto"/>
        </w:rPr>
        <w:t>informacím o zpracování;</w:t>
      </w:r>
    </w:p>
    <w:p w14:paraId="4728CA8F" w14:textId="77777777" w:rsidR="003D1823" w:rsidRPr="00DA1F89" w:rsidRDefault="003D1823" w:rsidP="00D93D74">
      <w:pPr>
        <w:pStyle w:val="Odstavecseseznamem"/>
        <w:numPr>
          <w:ilvl w:val="0"/>
          <w:numId w:val="11"/>
        </w:numPr>
        <w:spacing w:after="0" w:line="240" w:lineRule="atLeast"/>
        <w:ind w:left="1134" w:right="0" w:hanging="567"/>
        <w:rPr>
          <w:rFonts w:ascii="Cambria" w:hAnsi="Cambria"/>
          <w:color w:val="auto"/>
        </w:rPr>
      </w:pPr>
      <w:r w:rsidRPr="00DA1F89">
        <w:rPr>
          <w:rFonts w:ascii="Cambria" w:hAnsi="Cambria"/>
          <w:color w:val="auto"/>
        </w:rPr>
        <w:t xml:space="preserve">po odpadnutí důvodu pro zpracování údajů (např. po ukončení realizace plnění podle této smlouvy) řádně naložit se zpracovávanými osobními údaji, tj. všechny osobní údaje buď vymazat, nebo je vrátit smluvní straně, která údaje poskytla; </w:t>
      </w:r>
    </w:p>
    <w:p w14:paraId="02EFB149" w14:textId="575E88BE" w:rsidR="003D1823" w:rsidRPr="00DA1F89" w:rsidRDefault="003D1823" w:rsidP="00D93D74">
      <w:pPr>
        <w:pStyle w:val="Odstavecseseznamem"/>
        <w:numPr>
          <w:ilvl w:val="0"/>
          <w:numId w:val="11"/>
        </w:numPr>
        <w:spacing w:after="0" w:line="240" w:lineRule="atLeast"/>
        <w:ind w:left="1134" w:right="0" w:hanging="567"/>
        <w:rPr>
          <w:rFonts w:ascii="Cambria" w:hAnsi="Cambria"/>
          <w:color w:val="auto"/>
        </w:rPr>
      </w:pPr>
      <w:r w:rsidRPr="00DA1F89">
        <w:rPr>
          <w:rFonts w:ascii="Cambria" w:hAnsi="Cambria"/>
          <w:color w:val="auto"/>
        </w:rPr>
        <w:t>dodržovat všechny ostatní povinnosti stanovené právními předpisy, i pokud tak není výslovně uvedeno v</w:t>
      </w:r>
      <w:r w:rsidR="00600AF7">
        <w:rPr>
          <w:rFonts w:ascii="Cambria" w:hAnsi="Cambria"/>
          <w:color w:val="auto"/>
        </w:rPr>
        <w:t> </w:t>
      </w:r>
      <w:r w:rsidRPr="00DA1F89">
        <w:rPr>
          <w:rFonts w:ascii="Cambria" w:hAnsi="Cambria"/>
          <w:color w:val="auto"/>
        </w:rPr>
        <w:t xml:space="preserve">této </w:t>
      </w:r>
      <w:r w:rsidR="003B338D" w:rsidRPr="00DA1F89">
        <w:rPr>
          <w:rFonts w:ascii="Cambria" w:hAnsi="Cambria"/>
          <w:color w:val="auto"/>
        </w:rPr>
        <w:t>smlouvy</w:t>
      </w:r>
      <w:r w:rsidRPr="00DA1F89">
        <w:rPr>
          <w:rFonts w:ascii="Cambria" w:hAnsi="Cambria"/>
          <w:color w:val="auto"/>
        </w:rPr>
        <w:t>.</w:t>
      </w:r>
    </w:p>
    <w:p w14:paraId="4070EF1F" w14:textId="77777777" w:rsidR="00CA061E" w:rsidRPr="00DA1F89" w:rsidRDefault="00CA061E" w:rsidP="00717996">
      <w:pPr>
        <w:spacing w:after="0" w:line="240" w:lineRule="atLeast"/>
        <w:ind w:left="0" w:right="5" w:firstLine="0"/>
        <w:rPr>
          <w:rFonts w:ascii="Cambria" w:hAnsi="Cambria"/>
          <w:b/>
          <w:color w:val="auto"/>
        </w:rPr>
      </w:pPr>
    </w:p>
    <w:p w14:paraId="47925B8B" w14:textId="77777777" w:rsidR="00022762" w:rsidRPr="00DA1F89" w:rsidRDefault="00022762" w:rsidP="00717996">
      <w:pPr>
        <w:spacing w:after="0" w:line="240" w:lineRule="atLeast"/>
        <w:ind w:left="0" w:right="5" w:firstLine="0"/>
        <w:rPr>
          <w:rFonts w:ascii="Cambria" w:hAnsi="Cambria"/>
          <w:b/>
          <w:color w:val="auto"/>
        </w:rPr>
      </w:pPr>
    </w:p>
    <w:p w14:paraId="54CEC7D3" w14:textId="77777777" w:rsidR="00E2139F" w:rsidRPr="00DA1F89" w:rsidRDefault="00E2139F" w:rsidP="005023BC">
      <w:pPr>
        <w:pStyle w:val="Odstavecseseznamem"/>
        <w:numPr>
          <w:ilvl w:val="0"/>
          <w:numId w:val="35"/>
        </w:numPr>
        <w:spacing w:after="0" w:line="240" w:lineRule="atLeast"/>
        <w:jc w:val="center"/>
        <w:rPr>
          <w:rFonts w:ascii="Cambria" w:hAnsi="Cambria"/>
          <w:color w:val="auto"/>
        </w:rPr>
      </w:pPr>
    </w:p>
    <w:p w14:paraId="1BD4CBD0" w14:textId="77777777" w:rsidR="00E2139F" w:rsidRPr="00DA1F89" w:rsidRDefault="00E2139F" w:rsidP="003B338D">
      <w:pPr>
        <w:spacing w:after="0" w:line="240" w:lineRule="atLeast"/>
        <w:ind w:left="10" w:right="8" w:hanging="10"/>
        <w:jc w:val="center"/>
        <w:rPr>
          <w:rFonts w:ascii="Cambria" w:hAnsi="Cambria"/>
          <w:color w:val="auto"/>
        </w:rPr>
      </w:pPr>
      <w:r w:rsidRPr="00DA1F89">
        <w:rPr>
          <w:rFonts w:ascii="Cambria" w:hAnsi="Cambria"/>
          <w:b/>
          <w:color w:val="auto"/>
        </w:rPr>
        <w:t>Závěrečná ujednání</w:t>
      </w:r>
    </w:p>
    <w:p w14:paraId="4D9B9C17" w14:textId="77777777" w:rsidR="008E5178" w:rsidRPr="00DA1F89" w:rsidRDefault="00E2139F" w:rsidP="005023BC">
      <w:pPr>
        <w:pStyle w:val="Odstavecseseznamem"/>
        <w:numPr>
          <w:ilvl w:val="1"/>
          <w:numId w:val="35"/>
        </w:numPr>
        <w:spacing w:after="0" w:line="240" w:lineRule="atLeast"/>
        <w:ind w:left="0" w:right="0" w:firstLine="0"/>
        <w:rPr>
          <w:rFonts w:ascii="Cambria" w:hAnsi="Cambria"/>
          <w:color w:val="auto"/>
        </w:rPr>
      </w:pPr>
      <w:r w:rsidRPr="00DA1F89">
        <w:rPr>
          <w:rFonts w:ascii="Cambria" w:hAnsi="Cambria"/>
          <w:color w:val="auto"/>
        </w:rPr>
        <w:t>Veškerá práva a povinnosti smluvních stran vyplývajíc</w:t>
      </w:r>
      <w:r w:rsidR="00EB619F" w:rsidRPr="00DA1F89">
        <w:rPr>
          <w:rFonts w:ascii="Cambria" w:hAnsi="Cambria"/>
          <w:color w:val="auto"/>
        </w:rPr>
        <w:t xml:space="preserve">í ze smlouvy se řídí </w:t>
      </w:r>
      <w:r w:rsidRPr="00DA1F89">
        <w:rPr>
          <w:rFonts w:ascii="Cambria" w:hAnsi="Cambria"/>
          <w:color w:val="auto"/>
        </w:rPr>
        <w:t>obec</w:t>
      </w:r>
      <w:r w:rsidR="00EB619F" w:rsidRPr="00DA1F89">
        <w:rPr>
          <w:rFonts w:ascii="Cambria" w:hAnsi="Cambria"/>
          <w:color w:val="auto"/>
        </w:rPr>
        <w:t>ně závaznými právními předpisy, zejména občanským zákoníkem.</w:t>
      </w:r>
    </w:p>
    <w:p w14:paraId="65BFFAAA" w14:textId="77777777" w:rsidR="008E5178" w:rsidRPr="00DA1F89" w:rsidRDefault="008E5178" w:rsidP="008E5178">
      <w:pPr>
        <w:pStyle w:val="Odstavecseseznamem"/>
        <w:spacing w:after="0" w:line="240" w:lineRule="atLeast"/>
        <w:ind w:left="0" w:right="0" w:firstLine="0"/>
        <w:rPr>
          <w:rFonts w:ascii="Cambria" w:hAnsi="Cambria"/>
          <w:color w:val="auto"/>
        </w:rPr>
      </w:pPr>
    </w:p>
    <w:p w14:paraId="11004392" w14:textId="77313FA0" w:rsidR="008E5178" w:rsidRPr="00DA1F89" w:rsidRDefault="00E2139F" w:rsidP="005023BC">
      <w:pPr>
        <w:pStyle w:val="Odstavecseseznamem"/>
        <w:numPr>
          <w:ilvl w:val="1"/>
          <w:numId w:val="35"/>
        </w:numPr>
        <w:spacing w:after="0" w:line="240" w:lineRule="atLeast"/>
        <w:ind w:left="0" w:right="0" w:firstLine="0"/>
        <w:rPr>
          <w:rFonts w:ascii="Cambria" w:hAnsi="Cambria"/>
          <w:color w:val="auto"/>
        </w:rPr>
      </w:pPr>
      <w:r w:rsidRPr="00DA1F89">
        <w:rPr>
          <w:rFonts w:ascii="Cambria" w:hAnsi="Cambria"/>
          <w:color w:val="auto"/>
        </w:rPr>
        <w:t>Práva vzniklá z</w:t>
      </w:r>
      <w:r w:rsidR="00600AF7">
        <w:rPr>
          <w:rFonts w:ascii="Cambria" w:hAnsi="Cambria"/>
          <w:color w:val="auto"/>
        </w:rPr>
        <w:t> </w:t>
      </w:r>
      <w:r w:rsidRPr="00DA1F89">
        <w:rPr>
          <w:rFonts w:ascii="Cambria" w:hAnsi="Cambria"/>
          <w:color w:val="auto"/>
        </w:rPr>
        <w:t>této smlouvy nesmí být postoupena bez předchozího písemného souhlasu druhé smluvní strany. Za písemnou formu se v</w:t>
      </w:r>
      <w:r w:rsidR="00600AF7">
        <w:rPr>
          <w:rFonts w:ascii="Cambria" w:hAnsi="Cambria"/>
          <w:color w:val="auto"/>
        </w:rPr>
        <w:t> </w:t>
      </w:r>
      <w:r w:rsidRPr="00DA1F89">
        <w:rPr>
          <w:rFonts w:ascii="Cambria" w:hAnsi="Cambria"/>
          <w:color w:val="auto"/>
        </w:rPr>
        <w:t>to</w:t>
      </w:r>
      <w:r w:rsidR="00717996" w:rsidRPr="00DA1F89">
        <w:rPr>
          <w:rFonts w:ascii="Cambria" w:hAnsi="Cambria"/>
          <w:color w:val="auto"/>
        </w:rPr>
        <w:t>mto případě nepovažuje výměna e</w:t>
      </w:r>
      <w:r w:rsidRPr="00DA1F89">
        <w:rPr>
          <w:rFonts w:ascii="Cambria" w:hAnsi="Cambria"/>
          <w:color w:val="auto"/>
        </w:rPr>
        <w:t>mailových, nebo jiných elektronických zpráv.</w:t>
      </w:r>
    </w:p>
    <w:p w14:paraId="5E77B617" w14:textId="77777777" w:rsidR="00600AF7" w:rsidRDefault="00600AF7" w:rsidP="00600AF7">
      <w:pPr>
        <w:pStyle w:val="Odstavecseseznamem"/>
        <w:rPr>
          <w:rFonts w:ascii="Cambria" w:hAnsi="Cambria"/>
          <w:color w:val="auto"/>
        </w:rPr>
      </w:pPr>
    </w:p>
    <w:p w14:paraId="522CFC86" w14:textId="77777777" w:rsidR="008E5178" w:rsidRPr="00DA1F89" w:rsidRDefault="008E5178" w:rsidP="008E5178">
      <w:pPr>
        <w:pStyle w:val="Odstavecseseznamem"/>
        <w:rPr>
          <w:rFonts w:ascii="Cambria" w:hAnsi="Cambria"/>
          <w:color w:val="auto"/>
        </w:rPr>
      </w:pPr>
    </w:p>
    <w:p w14:paraId="22E07B45" w14:textId="67222DA4" w:rsidR="008E5178" w:rsidRPr="00DA1F89" w:rsidRDefault="008A200F" w:rsidP="005023BC">
      <w:pPr>
        <w:pStyle w:val="Odstavecseseznamem"/>
        <w:numPr>
          <w:ilvl w:val="1"/>
          <w:numId w:val="35"/>
        </w:numPr>
        <w:spacing w:after="0" w:line="240" w:lineRule="atLeast"/>
        <w:ind w:left="0" w:right="0" w:firstLine="0"/>
        <w:rPr>
          <w:rFonts w:ascii="Cambria" w:hAnsi="Cambria"/>
          <w:color w:val="auto"/>
        </w:rPr>
      </w:pPr>
      <w:r w:rsidRPr="00DA1F89">
        <w:rPr>
          <w:rFonts w:ascii="Cambria" w:hAnsi="Cambria"/>
          <w:color w:val="auto"/>
        </w:rPr>
        <w:t>Prodávající přebírá podle</w:t>
      </w:r>
      <w:r w:rsidR="00E2139F" w:rsidRPr="00DA1F89">
        <w:rPr>
          <w:rFonts w:ascii="Cambria" w:hAnsi="Cambria"/>
          <w:color w:val="auto"/>
        </w:rPr>
        <w:t xml:space="preserve"> § 1765 občanského zákoníku riziko změny okolností, zejména v</w:t>
      </w:r>
      <w:r w:rsidR="00600AF7">
        <w:rPr>
          <w:rFonts w:ascii="Cambria" w:hAnsi="Cambria"/>
          <w:color w:val="auto"/>
        </w:rPr>
        <w:t> </w:t>
      </w:r>
      <w:r w:rsidR="00E2139F" w:rsidRPr="00DA1F89">
        <w:rPr>
          <w:rFonts w:ascii="Cambria" w:hAnsi="Cambria"/>
          <w:color w:val="auto"/>
        </w:rPr>
        <w:t>souvislosti s</w:t>
      </w:r>
      <w:r w:rsidR="00600AF7">
        <w:rPr>
          <w:rFonts w:ascii="Cambria" w:hAnsi="Cambria"/>
          <w:color w:val="auto"/>
        </w:rPr>
        <w:t> </w:t>
      </w:r>
      <w:r w:rsidR="00E2139F" w:rsidRPr="00DA1F89">
        <w:rPr>
          <w:rFonts w:ascii="Cambria" w:hAnsi="Cambria"/>
          <w:color w:val="auto"/>
        </w:rPr>
        <w:t xml:space="preserve">měnovými výkyvy a výkyvy cen. </w:t>
      </w:r>
    </w:p>
    <w:p w14:paraId="27FBA75B" w14:textId="77777777" w:rsidR="00600AF7" w:rsidRDefault="00600AF7" w:rsidP="00600AF7">
      <w:pPr>
        <w:pStyle w:val="Odstavecseseznamem"/>
        <w:rPr>
          <w:rFonts w:ascii="Cambria" w:hAnsi="Cambria"/>
          <w:color w:val="auto"/>
        </w:rPr>
      </w:pPr>
    </w:p>
    <w:p w14:paraId="18E5D0B3" w14:textId="77777777" w:rsidR="008E5178" w:rsidRPr="00DA1F89" w:rsidRDefault="008E5178" w:rsidP="008E5178">
      <w:pPr>
        <w:pStyle w:val="Odstavecseseznamem"/>
        <w:rPr>
          <w:rFonts w:ascii="Cambria" w:hAnsi="Cambria"/>
          <w:color w:val="auto"/>
        </w:rPr>
      </w:pPr>
    </w:p>
    <w:p w14:paraId="43841335" w14:textId="4EE05DCF" w:rsidR="008E5178" w:rsidRPr="00DA1F89" w:rsidRDefault="00667F84" w:rsidP="005023BC">
      <w:pPr>
        <w:pStyle w:val="Odstavecseseznamem"/>
        <w:numPr>
          <w:ilvl w:val="1"/>
          <w:numId w:val="35"/>
        </w:numPr>
        <w:spacing w:after="0" w:line="240" w:lineRule="atLeast"/>
        <w:ind w:left="0" w:right="0" w:firstLine="0"/>
        <w:rPr>
          <w:rFonts w:ascii="Cambria" w:hAnsi="Cambria"/>
          <w:color w:val="auto"/>
        </w:rPr>
      </w:pPr>
      <w:r w:rsidRPr="00DA1F89">
        <w:rPr>
          <w:rFonts w:ascii="Cambria" w:hAnsi="Cambria"/>
          <w:color w:val="auto"/>
        </w:rPr>
        <w:t xml:space="preserve">Prodávající má povinnost spolupůsobit při výkonu finanční kontroly ve smyslu </w:t>
      </w:r>
      <w:r w:rsidR="00B47630" w:rsidRPr="00DA1F89">
        <w:rPr>
          <w:rFonts w:ascii="Cambria" w:hAnsi="Cambria"/>
          <w:color w:val="auto"/>
        </w:rPr>
        <w:t>§ 2 písm. e) zákona č. 320/2001 Sb., o finanční kontrole ve veřejné správě</w:t>
      </w:r>
      <w:r w:rsidR="00C6427D" w:rsidRPr="00DA1F89">
        <w:rPr>
          <w:rFonts w:ascii="Cambria" w:hAnsi="Cambria"/>
          <w:color w:val="auto"/>
        </w:rPr>
        <w:t xml:space="preserve"> a o změně některých zákonů (zákon o finanční kontrole)</w:t>
      </w:r>
      <w:r w:rsidR="00B47630" w:rsidRPr="00DA1F89">
        <w:rPr>
          <w:rFonts w:ascii="Cambria" w:hAnsi="Cambria"/>
          <w:color w:val="auto"/>
        </w:rPr>
        <w:t>, v</w:t>
      </w:r>
      <w:r w:rsidR="00C6427D" w:rsidRPr="00DA1F89">
        <w:rPr>
          <w:rFonts w:ascii="Cambria" w:hAnsi="Cambria"/>
          <w:color w:val="auto"/>
        </w:rPr>
        <w:t xml:space="preserve">e znění pozdějších předpisů, tj. poskytnout kontrolnímu orgánu doklady o plnění této smlouvy. </w:t>
      </w:r>
      <w:r w:rsidR="003D0B53" w:rsidRPr="00DA1F89">
        <w:rPr>
          <w:rFonts w:ascii="Cambria" w:hAnsi="Cambria"/>
          <w:color w:val="auto"/>
        </w:rPr>
        <w:t>Prodávající bere na vědomí, že je povinen plnit další povinnosti v</w:t>
      </w:r>
      <w:r w:rsidR="00600AF7">
        <w:rPr>
          <w:rFonts w:ascii="Cambria" w:hAnsi="Cambria"/>
          <w:color w:val="auto"/>
        </w:rPr>
        <w:t> </w:t>
      </w:r>
      <w:r w:rsidR="003D0B53" w:rsidRPr="00DA1F89">
        <w:rPr>
          <w:rFonts w:ascii="Cambria" w:hAnsi="Cambria"/>
          <w:color w:val="auto"/>
        </w:rPr>
        <w:t>souvislosti s</w:t>
      </w:r>
      <w:r w:rsidR="00600AF7">
        <w:rPr>
          <w:rFonts w:ascii="Cambria" w:hAnsi="Cambria"/>
          <w:color w:val="auto"/>
        </w:rPr>
        <w:t> </w:t>
      </w:r>
      <w:r w:rsidR="003D0B53" w:rsidRPr="00DA1F89">
        <w:rPr>
          <w:rFonts w:ascii="Cambria" w:hAnsi="Cambria"/>
          <w:color w:val="auto"/>
        </w:rPr>
        <w:t xml:space="preserve">výkonem kontroly dle zákona č. 255/2012 Sb., o kontrole, ve znění pozdějších předpisů. </w:t>
      </w:r>
      <w:r w:rsidR="00C6427D" w:rsidRPr="00DA1F89">
        <w:rPr>
          <w:rFonts w:ascii="Cambria" w:hAnsi="Cambria"/>
          <w:color w:val="auto"/>
        </w:rPr>
        <w:t xml:space="preserve">Tutéž povinnost jsou povinni splnit i poddodavatelé prodávajícího. </w:t>
      </w:r>
    </w:p>
    <w:p w14:paraId="21B53823" w14:textId="77777777" w:rsidR="00600AF7" w:rsidRDefault="00600AF7" w:rsidP="00600AF7">
      <w:pPr>
        <w:pStyle w:val="Odstavecseseznamem"/>
        <w:rPr>
          <w:rFonts w:ascii="Cambria" w:hAnsi="Cambria"/>
          <w:color w:val="auto"/>
        </w:rPr>
      </w:pPr>
    </w:p>
    <w:p w14:paraId="3CE1AA3A" w14:textId="77777777" w:rsidR="008E5178" w:rsidRPr="00DA1F89" w:rsidRDefault="008E5178" w:rsidP="008E5178">
      <w:pPr>
        <w:pStyle w:val="Odstavecseseznamem"/>
        <w:rPr>
          <w:rFonts w:ascii="Cambria" w:hAnsi="Cambria"/>
          <w:color w:val="auto"/>
        </w:rPr>
      </w:pPr>
    </w:p>
    <w:p w14:paraId="384C41F8" w14:textId="139E2CAF" w:rsidR="008E5178" w:rsidRPr="00DA1F89" w:rsidRDefault="00E2139F" w:rsidP="005023BC">
      <w:pPr>
        <w:pStyle w:val="Odstavecseseznamem"/>
        <w:numPr>
          <w:ilvl w:val="1"/>
          <w:numId w:val="35"/>
        </w:numPr>
        <w:spacing w:after="0" w:line="240" w:lineRule="atLeast"/>
        <w:ind w:left="0" w:right="0" w:firstLine="0"/>
        <w:rPr>
          <w:rFonts w:ascii="Cambria" w:hAnsi="Cambria"/>
          <w:color w:val="auto"/>
        </w:rPr>
      </w:pPr>
      <w:r w:rsidRPr="00DA1F89">
        <w:rPr>
          <w:rFonts w:ascii="Cambria" w:hAnsi="Cambria"/>
          <w:color w:val="auto"/>
        </w:rPr>
        <w:t>Prodávající je povinen archivovat originální vyhotovení této smlouvy včetně jejích dodatků, originály účetních dokladů, protokol o předání a převzetí předmětu koupě, záznamy o</w:t>
      </w:r>
      <w:r w:rsidR="00D93D74" w:rsidRPr="00DA1F89">
        <w:rPr>
          <w:rFonts w:ascii="Cambria" w:hAnsi="Cambria"/>
          <w:color w:val="auto"/>
        </w:rPr>
        <w:t> </w:t>
      </w:r>
      <w:r w:rsidRPr="00DA1F89">
        <w:rPr>
          <w:rFonts w:ascii="Cambria" w:hAnsi="Cambria"/>
          <w:color w:val="auto"/>
        </w:rPr>
        <w:t>elektronických úkonech a dalších dokladů vztahujících se k</w:t>
      </w:r>
      <w:r w:rsidR="00600AF7">
        <w:rPr>
          <w:rFonts w:ascii="Cambria" w:hAnsi="Cambria"/>
          <w:color w:val="auto"/>
        </w:rPr>
        <w:t> </w:t>
      </w:r>
      <w:r w:rsidRPr="00DA1F89">
        <w:rPr>
          <w:rFonts w:ascii="Cambria" w:hAnsi="Cambria"/>
          <w:color w:val="auto"/>
        </w:rPr>
        <w:t>realizaci předmětu této smlouvy po dobu 10 let od ukončení zadávacího řízení nebo od změny závazku z</w:t>
      </w:r>
      <w:r w:rsidR="00600AF7">
        <w:rPr>
          <w:rFonts w:ascii="Cambria" w:hAnsi="Cambria"/>
          <w:color w:val="auto"/>
        </w:rPr>
        <w:t> </w:t>
      </w:r>
      <w:r w:rsidRPr="00DA1F89">
        <w:rPr>
          <w:rFonts w:ascii="Cambria" w:hAnsi="Cambria"/>
          <w:color w:val="auto"/>
        </w:rPr>
        <w:t>této smlouvy</w:t>
      </w:r>
      <w:r w:rsidR="00404CB5">
        <w:rPr>
          <w:rFonts w:ascii="Cambria" w:hAnsi="Cambria"/>
          <w:color w:val="auto"/>
        </w:rPr>
        <w:t>.</w:t>
      </w:r>
      <w:r w:rsidR="00600AF7">
        <w:rPr>
          <w:rFonts w:ascii="Cambria" w:hAnsi="Cambria"/>
          <w:color w:val="auto"/>
        </w:rPr>
        <w:t xml:space="preserve"> </w:t>
      </w:r>
      <w:r w:rsidR="00404CB5">
        <w:rPr>
          <w:rFonts w:ascii="Cambria" w:hAnsi="Cambria"/>
          <w:color w:val="auto"/>
        </w:rPr>
        <w:t>P</w:t>
      </w:r>
      <w:r w:rsidRPr="00DA1F89">
        <w:rPr>
          <w:rFonts w:ascii="Cambria" w:hAnsi="Cambria"/>
          <w:color w:val="auto"/>
        </w:rPr>
        <w:t>o tuto dobu musí být originální dokumenty k dispozici kontrolním orgánům, pokud legislativa nestanovuje pro některé typy dokumentů dobu delší (např. zákon č. 499/2004 Sb., o archivnictví a spisové službě a o změně některých zákonů, ve znění pozdějších předpisů). Lhůta byla nastavena s</w:t>
      </w:r>
      <w:r w:rsidR="00D93D74" w:rsidRPr="00DA1F89">
        <w:rPr>
          <w:rFonts w:ascii="Cambria" w:hAnsi="Cambria"/>
          <w:color w:val="auto"/>
        </w:rPr>
        <w:t> </w:t>
      </w:r>
      <w:r w:rsidRPr="00DA1F89">
        <w:rPr>
          <w:rFonts w:ascii="Cambria" w:hAnsi="Cambria"/>
          <w:color w:val="auto"/>
        </w:rPr>
        <w:t xml:space="preserve">ohledem na čl. 140 Obecného nařízení, které stanovuje, že doba, po kterou musí být originální dokumenty k dispozici Komisi a Evropskému účetnímu dvoru v souladu s článkem 140 Obecného nařízení jsou dva roky od předložení účetní závěrky OP, v níž jsou zahrnuty konečné výdaje ukončené činnosti, a s ohledem na § 44a odst. 11 zákona č. 218/2000 Sb., rozpočtových pravidlech a o změně některých souvisejících zákonů, ve znění pozdějších předpisů. Po tuto dobu je prodávající povinen umožnit osobám oprávněným k výkonu kontroly projektů (pracovníkům Ministerstva financí, Evropské komise, Evropského účetního dvora, Nejvyššího kontrolního úřadu a dalších oprávněných orgánů veřejné správy) vstup do svých objektů a na pozemky k ověřování plnění podmínek smlouvy o poskytnutí dotace, a provedení kontroly dokladů souvisejících s plněním této smlouvy, zejména poskytovat požadované informace a dokumentaci zaměstnancům nebo zmocněncům pověřených orgánů kontroly provádění projektu v rámci OP, a je povinen vytvořit výše uvedeným osobám podmínky k provedení kontroly vztahující se k realizaci projektu a poskytnout jim při provádění kontroly součinnost. </w:t>
      </w:r>
      <w:r w:rsidRPr="00DA1F89">
        <w:rPr>
          <w:rFonts w:ascii="Cambria" w:hAnsi="Cambria"/>
          <w:color w:val="auto"/>
        </w:rPr>
        <w:lastRenderedPageBreak/>
        <w:t xml:space="preserve">Dále musí být veškeré dokumenty a smluvní písemnosti zabezpečeny před ztrátou, odcizením nebo znehodnocením. </w:t>
      </w:r>
    </w:p>
    <w:p w14:paraId="608BAB32" w14:textId="77777777" w:rsidR="008E5178" w:rsidRPr="00DA1F89" w:rsidRDefault="008E5178" w:rsidP="008E5178">
      <w:pPr>
        <w:pStyle w:val="Odstavecseseznamem"/>
        <w:spacing w:after="0" w:line="240" w:lineRule="atLeast"/>
        <w:ind w:left="0" w:right="0" w:firstLine="0"/>
        <w:rPr>
          <w:rFonts w:ascii="Cambria" w:hAnsi="Cambria"/>
          <w:color w:val="auto"/>
        </w:rPr>
      </w:pPr>
    </w:p>
    <w:p w14:paraId="693390C7" w14:textId="49F36581" w:rsidR="008E5178" w:rsidRPr="00DA1F89" w:rsidRDefault="00E2139F" w:rsidP="005023BC">
      <w:pPr>
        <w:pStyle w:val="Odstavecseseznamem"/>
        <w:numPr>
          <w:ilvl w:val="1"/>
          <w:numId w:val="35"/>
        </w:numPr>
        <w:spacing w:after="0" w:line="240" w:lineRule="atLeast"/>
        <w:ind w:left="0" w:right="0" w:firstLine="0"/>
        <w:rPr>
          <w:rFonts w:ascii="Cambria" w:hAnsi="Cambria"/>
          <w:color w:val="auto"/>
        </w:rPr>
      </w:pPr>
      <w:r w:rsidRPr="00DA1F89">
        <w:rPr>
          <w:rFonts w:ascii="Cambria" w:hAnsi="Cambria"/>
          <w:color w:val="auto"/>
        </w:rPr>
        <w:t>Vzhledem k veřejnoprávnímu charakteru kupujícího prodávající výslov</w:t>
      </w:r>
      <w:r w:rsidR="00D93D74" w:rsidRPr="00DA1F89">
        <w:rPr>
          <w:rFonts w:ascii="Cambria" w:hAnsi="Cambria"/>
          <w:color w:val="auto"/>
        </w:rPr>
        <w:t>ně souhlasí s </w:t>
      </w:r>
      <w:r w:rsidRPr="00DA1F89">
        <w:rPr>
          <w:rFonts w:ascii="Cambria" w:hAnsi="Cambria"/>
          <w:color w:val="auto"/>
        </w:rPr>
        <w:t>uveřejněním smluvních podmínek obsažených v této smlouvě v rozsahu a za podmínek vyplývajících z příslušných právních předpisů (zejména zákon č. 340/2015 Sb., o zvláštních podmínkách účinnosti některých smluv, uveřejňování těchto smluv a o re</w:t>
      </w:r>
      <w:r w:rsidR="00D93D74" w:rsidRPr="00DA1F89">
        <w:rPr>
          <w:rFonts w:ascii="Cambria" w:hAnsi="Cambria"/>
          <w:color w:val="auto"/>
        </w:rPr>
        <w:t>gistru smluv</w:t>
      </w:r>
      <w:r w:rsidR="00F054A1" w:rsidRPr="00DA1F89">
        <w:rPr>
          <w:rFonts w:ascii="Cambria" w:hAnsi="Cambria"/>
          <w:color w:val="auto"/>
        </w:rPr>
        <w:t>,</w:t>
      </w:r>
      <w:r w:rsidR="00AF641B">
        <w:rPr>
          <w:rFonts w:ascii="Cambria" w:hAnsi="Cambria"/>
          <w:color w:val="auto"/>
        </w:rPr>
        <w:t xml:space="preserve"> </w:t>
      </w:r>
      <w:r w:rsidRPr="00DA1F89">
        <w:rPr>
          <w:rFonts w:ascii="Cambria" w:hAnsi="Cambria"/>
          <w:color w:val="auto"/>
        </w:rPr>
        <w:t>ve znění pozdějších předpisů</w:t>
      </w:r>
      <w:r w:rsidR="00D147D9">
        <w:rPr>
          <w:rFonts w:ascii="Cambria" w:hAnsi="Cambria"/>
          <w:color w:val="auto"/>
        </w:rPr>
        <w:t xml:space="preserve"> </w:t>
      </w:r>
      <w:r w:rsidR="00F054A1" w:rsidRPr="00DA1F89">
        <w:rPr>
          <w:rFonts w:ascii="Cambria" w:hAnsi="Cambria"/>
          <w:color w:val="auto"/>
        </w:rPr>
        <w:t>(dále jen jako „zákon o registru smluv“), a zákona o </w:t>
      </w:r>
      <w:r w:rsidRPr="00DA1F89">
        <w:rPr>
          <w:rFonts w:ascii="Cambria" w:hAnsi="Cambria"/>
          <w:color w:val="auto"/>
        </w:rPr>
        <w:t>svobodném přístupu k</w:t>
      </w:r>
      <w:r w:rsidR="00F054A1" w:rsidRPr="00DA1F89">
        <w:rPr>
          <w:rFonts w:ascii="Cambria" w:hAnsi="Cambria"/>
          <w:color w:val="auto"/>
        </w:rPr>
        <w:t> </w:t>
      </w:r>
      <w:r w:rsidRPr="00DA1F89">
        <w:rPr>
          <w:rFonts w:ascii="Cambria" w:hAnsi="Cambria"/>
          <w:color w:val="auto"/>
        </w:rPr>
        <w:t>informacím</w:t>
      </w:r>
      <w:r w:rsidR="00F054A1" w:rsidRPr="00DA1F89">
        <w:rPr>
          <w:rFonts w:ascii="Cambria" w:hAnsi="Cambria"/>
          <w:color w:val="auto"/>
        </w:rPr>
        <w:t>).</w:t>
      </w:r>
    </w:p>
    <w:p w14:paraId="7A46068B" w14:textId="77777777" w:rsidR="008E5178" w:rsidRPr="00DA1F89" w:rsidRDefault="008E5178" w:rsidP="008E5178">
      <w:pPr>
        <w:pStyle w:val="Odstavecseseznamem"/>
        <w:rPr>
          <w:rFonts w:ascii="Cambria" w:hAnsi="Cambria"/>
          <w:color w:val="auto"/>
        </w:rPr>
      </w:pPr>
    </w:p>
    <w:p w14:paraId="6B76040B" w14:textId="054FB8A7" w:rsidR="008E5178" w:rsidRPr="00DA1F89" w:rsidRDefault="00C6427D" w:rsidP="005023BC">
      <w:pPr>
        <w:pStyle w:val="Odstavecseseznamem"/>
        <w:numPr>
          <w:ilvl w:val="1"/>
          <w:numId w:val="35"/>
        </w:numPr>
        <w:spacing w:after="0" w:line="240" w:lineRule="atLeast"/>
        <w:ind w:left="0" w:right="0" w:firstLine="0"/>
        <w:rPr>
          <w:rFonts w:ascii="Cambria" w:hAnsi="Cambria"/>
          <w:color w:val="auto"/>
        </w:rPr>
      </w:pPr>
      <w:r w:rsidRPr="00DA1F89">
        <w:rPr>
          <w:rFonts w:ascii="Cambria" w:hAnsi="Cambria"/>
          <w:color w:val="auto"/>
        </w:rPr>
        <w:t xml:space="preserve">Smluvní strany berou na vědomí, že </w:t>
      </w:r>
      <w:r w:rsidR="00762E68" w:rsidRPr="00DA1F89">
        <w:rPr>
          <w:rFonts w:ascii="Cambria" w:hAnsi="Cambria"/>
          <w:color w:val="auto"/>
        </w:rPr>
        <w:t>k</w:t>
      </w:r>
      <w:r w:rsidR="00EB619F" w:rsidRPr="00DA1F89">
        <w:rPr>
          <w:rFonts w:ascii="Cambria" w:hAnsi="Cambria"/>
          <w:color w:val="auto"/>
        </w:rPr>
        <w:t xml:space="preserve">upující </w:t>
      </w:r>
      <w:r w:rsidRPr="00DA1F89">
        <w:rPr>
          <w:rFonts w:ascii="Cambria" w:hAnsi="Cambria"/>
          <w:color w:val="auto"/>
        </w:rPr>
        <w:t>je subjekt</w:t>
      </w:r>
      <w:r w:rsidR="00EB619F" w:rsidRPr="00DA1F89">
        <w:rPr>
          <w:rFonts w:ascii="Cambria" w:hAnsi="Cambria"/>
          <w:color w:val="auto"/>
        </w:rPr>
        <w:t xml:space="preserve">em podle § 2 odst. 1 písm. </w:t>
      </w:r>
      <w:r w:rsidR="005C37EE" w:rsidRPr="00DA1F89">
        <w:rPr>
          <w:rFonts w:ascii="Cambria" w:hAnsi="Cambria"/>
          <w:color w:val="auto"/>
        </w:rPr>
        <w:t>g</w:t>
      </w:r>
      <w:r w:rsidR="00EB619F" w:rsidRPr="00DA1F89">
        <w:rPr>
          <w:rFonts w:ascii="Cambria" w:hAnsi="Cambria"/>
          <w:color w:val="auto"/>
        </w:rPr>
        <w:t>) zákona</w:t>
      </w:r>
      <w:r w:rsidR="00D147D9">
        <w:rPr>
          <w:rFonts w:ascii="Cambria" w:hAnsi="Cambria"/>
          <w:color w:val="auto"/>
        </w:rPr>
        <w:t xml:space="preserve"> </w:t>
      </w:r>
      <w:r w:rsidRPr="00DA1F89">
        <w:rPr>
          <w:rFonts w:ascii="Cambria" w:hAnsi="Cambria"/>
          <w:color w:val="auto"/>
        </w:rPr>
        <w:t>o registru smlu</w:t>
      </w:r>
      <w:r w:rsidR="00F054A1" w:rsidRPr="00DA1F89">
        <w:rPr>
          <w:rFonts w:ascii="Cambria" w:hAnsi="Cambria"/>
          <w:color w:val="auto"/>
        </w:rPr>
        <w:t xml:space="preserve">v </w:t>
      </w:r>
      <w:r w:rsidRPr="00DA1F89">
        <w:rPr>
          <w:rFonts w:ascii="Cambria" w:hAnsi="Cambria"/>
          <w:color w:val="auto"/>
        </w:rPr>
        <w:t xml:space="preserve">a na smlouvy jí uzavírané se vztahuje povinnost uveřejnění prostřednictvím registru smluv podle tohoto zákona (dále jen </w:t>
      </w:r>
      <w:r w:rsidR="00F054A1" w:rsidRPr="00DA1F89">
        <w:rPr>
          <w:rFonts w:ascii="Cambria" w:hAnsi="Cambria"/>
          <w:color w:val="auto"/>
        </w:rPr>
        <w:t>„</w:t>
      </w:r>
      <w:r w:rsidRPr="00DA1F89">
        <w:rPr>
          <w:rFonts w:ascii="Cambria" w:hAnsi="Cambria"/>
          <w:color w:val="auto"/>
        </w:rPr>
        <w:t>uveřejnění</w:t>
      </w:r>
      <w:r w:rsidR="00F054A1" w:rsidRPr="00DA1F89">
        <w:rPr>
          <w:rFonts w:ascii="Cambria" w:hAnsi="Cambria"/>
          <w:color w:val="auto"/>
        </w:rPr>
        <w:t>“</w:t>
      </w:r>
      <w:r w:rsidRPr="00DA1F89">
        <w:rPr>
          <w:rFonts w:ascii="Cambria" w:hAnsi="Cambria"/>
          <w:color w:val="auto"/>
        </w:rPr>
        <w:t xml:space="preserve">). Prodávající uděluje kupujícím souhlas k uveřejnění této smlouvy včetně jejich příloh i všech jejích dodatků v registru smluv, příp. i na profilu kupujícího jako zadavatele. Smluvní strany se dohodly, že smlouva bude uveřejněna jako celek s vyloučením </w:t>
      </w:r>
      <w:r w:rsidR="003B338D" w:rsidRPr="00DA1F89">
        <w:rPr>
          <w:rFonts w:ascii="Cambria" w:hAnsi="Cambria"/>
          <w:color w:val="auto"/>
        </w:rPr>
        <w:t>informací,</w:t>
      </w:r>
      <w:r w:rsidRPr="00DA1F89">
        <w:rPr>
          <w:rFonts w:ascii="Cambria" w:hAnsi="Cambria"/>
          <w:color w:val="auto"/>
        </w:rPr>
        <w:t xml:space="preserve"> které nelze poskytnout podle předpisů upravujících svobodný přístup k informacím. </w:t>
      </w:r>
    </w:p>
    <w:p w14:paraId="29861C73" w14:textId="77777777" w:rsidR="008E5178" w:rsidRPr="00DA1F89" w:rsidRDefault="008E5178" w:rsidP="008E5178">
      <w:pPr>
        <w:pStyle w:val="Odstavecseseznamem"/>
        <w:rPr>
          <w:rFonts w:ascii="Cambria" w:hAnsi="Cambria"/>
          <w:color w:val="auto"/>
        </w:rPr>
      </w:pPr>
    </w:p>
    <w:p w14:paraId="18FE2466" w14:textId="77777777" w:rsidR="008E5178" w:rsidRPr="00DA1F89" w:rsidRDefault="00C6427D" w:rsidP="005023BC">
      <w:pPr>
        <w:pStyle w:val="Odstavecseseznamem"/>
        <w:numPr>
          <w:ilvl w:val="1"/>
          <w:numId w:val="35"/>
        </w:numPr>
        <w:spacing w:after="0" w:line="240" w:lineRule="atLeast"/>
        <w:ind w:left="0" w:right="0" w:firstLine="0"/>
        <w:rPr>
          <w:rFonts w:ascii="Cambria" w:hAnsi="Cambria"/>
          <w:color w:val="auto"/>
        </w:rPr>
      </w:pPr>
      <w:r w:rsidRPr="00DA1F89">
        <w:rPr>
          <w:rFonts w:ascii="Cambria" w:hAnsi="Cambria"/>
          <w:color w:val="auto"/>
        </w:rPr>
        <w:t xml:space="preserve">Uveřejnění smlouvy zajistí </w:t>
      </w:r>
      <w:r w:rsidR="00844120" w:rsidRPr="00DA1F89">
        <w:rPr>
          <w:rFonts w:ascii="Cambria" w:hAnsi="Cambria"/>
          <w:color w:val="auto"/>
        </w:rPr>
        <w:t>K</w:t>
      </w:r>
      <w:r w:rsidRPr="00DA1F89">
        <w:rPr>
          <w:rFonts w:ascii="Cambria" w:hAnsi="Cambria"/>
          <w:color w:val="auto"/>
        </w:rPr>
        <w:t xml:space="preserve">upující neprodleně po uzavření smlouvy. Kupující se současně zavazuje informovat druhou smluvní stranu o provedení registrace tak, že zašle druhé smluvní straně </w:t>
      </w:r>
      <w:r w:rsidR="00296DB2" w:rsidRPr="00DA1F89">
        <w:rPr>
          <w:rFonts w:ascii="Cambria" w:hAnsi="Cambria"/>
          <w:color w:val="auto"/>
        </w:rPr>
        <w:t xml:space="preserve">kopii potvrzení správce registru smluv o uveřejnění smlouvy bez zbytečného odkladu poté, kdy sám potvrzení </w:t>
      </w:r>
      <w:proofErr w:type="gramStart"/>
      <w:r w:rsidR="00296DB2" w:rsidRPr="00DA1F89">
        <w:rPr>
          <w:rFonts w:ascii="Cambria" w:hAnsi="Cambria"/>
          <w:color w:val="auto"/>
        </w:rPr>
        <w:t>obdrží</w:t>
      </w:r>
      <w:proofErr w:type="gramEnd"/>
      <w:r w:rsidR="00296DB2" w:rsidRPr="00DA1F89">
        <w:rPr>
          <w:rFonts w:ascii="Cambria" w:hAnsi="Cambria"/>
          <w:color w:val="auto"/>
        </w:rPr>
        <w:t>, popř. již v průvodním formuláři vyplní příslušnou kolonku s ID datové schránky prodávajícího (v takovém případě potvrzení od správce registru smluv o provedení registrace smlouvy obdrží obě smluvní strany současně).</w:t>
      </w:r>
    </w:p>
    <w:p w14:paraId="68C70E81" w14:textId="77777777" w:rsidR="008E5178" w:rsidRPr="00DA1F89" w:rsidRDefault="008E5178" w:rsidP="008E5178">
      <w:pPr>
        <w:pStyle w:val="Odstavecseseznamem"/>
        <w:rPr>
          <w:rFonts w:ascii="Cambria" w:hAnsi="Cambria"/>
          <w:color w:val="auto"/>
        </w:rPr>
      </w:pPr>
    </w:p>
    <w:p w14:paraId="37846692" w14:textId="77777777" w:rsidR="008E5178" w:rsidRPr="00DA1F89" w:rsidRDefault="00B47630" w:rsidP="005023BC">
      <w:pPr>
        <w:pStyle w:val="Odstavecseseznamem"/>
        <w:numPr>
          <w:ilvl w:val="1"/>
          <w:numId w:val="35"/>
        </w:numPr>
        <w:spacing w:after="0" w:line="240" w:lineRule="atLeast"/>
        <w:ind w:left="0" w:right="0" w:firstLine="0"/>
        <w:rPr>
          <w:rFonts w:ascii="Cambria" w:hAnsi="Cambria"/>
          <w:color w:val="auto"/>
        </w:rPr>
      </w:pPr>
      <w:r w:rsidRPr="00DA1F89">
        <w:rPr>
          <w:rFonts w:ascii="Cambria" w:hAnsi="Cambria"/>
          <w:color w:val="auto"/>
        </w:rPr>
        <w:t xml:space="preserve">Případná nevynutitelnost nebo neplatnost kteréhokoli článku, odstavce, nebo ustanovení této smlouvy nemá vliv na vynutitelnost nebo platnost ostatních </w:t>
      </w:r>
      <w:r w:rsidR="00D93D74" w:rsidRPr="00DA1F89">
        <w:rPr>
          <w:rFonts w:ascii="Cambria" w:hAnsi="Cambria"/>
          <w:color w:val="auto"/>
        </w:rPr>
        <w:t>ustanovení této smlouvy. V </w:t>
      </w:r>
      <w:r w:rsidRPr="00DA1F89">
        <w:rPr>
          <w:rFonts w:ascii="Cambria" w:hAnsi="Cambria"/>
          <w:color w:val="auto"/>
        </w:rPr>
        <w:t>případě, že by jakýkoli takovýto článek, odstavec nebo ustanovení mělo z jakéhokoli důvodu pozbýt platnosti (zejména z důvodu rozporu s aplikovatelnými zákony a ostatními právními normami), provedou smluvní strany konzultace a dohodnou se na právně přijatelném způsobu provedení záměrů obsažených v té části smlouvy, jež pozbyla platnosti.</w:t>
      </w:r>
    </w:p>
    <w:p w14:paraId="6D5FC49B" w14:textId="77777777" w:rsidR="008E5178" w:rsidRPr="00DA1F89" w:rsidRDefault="008E5178" w:rsidP="008E5178">
      <w:pPr>
        <w:pStyle w:val="Odstavecseseznamem"/>
        <w:rPr>
          <w:rFonts w:ascii="Cambria" w:hAnsi="Cambria"/>
          <w:color w:val="auto"/>
        </w:rPr>
      </w:pPr>
    </w:p>
    <w:p w14:paraId="0E0658C9" w14:textId="77777777" w:rsidR="008E5178" w:rsidRPr="00DA1F89" w:rsidRDefault="00B47630" w:rsidP="005023BC">
      <w:pPr>
        <w:pStyle w:val="Odstavecseseznamem"/>
        <w:numPr>
          <w:ilvl w:val="1"/>
          <w:numId w:val="35"/>
        </w:numPr>
        <w:spacing w:after="0" w:line="240" w:lineRule="atLeast"/>
        <w:ind w:left="0" w:right="0" w:firstLine="0"/>
        <w:rPr>
          <w:rFonts w:ascii="Cambria" w:hAnsi="Cambria"/>
          <w:color w:val="auto"/>
        </w:rPr>
      </w:pPr>
      <w:r w:rsidRPr="00DA1F89">
        <w:rPr>
          <w:rFonts w:ascii="Cambria" w:hAnsi="Cambria"/>
          <w:color w:val="auto"/>
        </w:rPr>
        <w:t xml:space="preserve">Kupující a prodávající </w:t>
      </w:r>
      <w:proofErr w:type="gramStart"/>
      <w:r w:rsidRPr="00DA1F89">
        <w:rPr>
          <w:rFonts w:ascii="Cambria" w:hAnsi="Cambria"/>
          <w:color w:val="auto"/>
        </w:rPr>
        <w:t>vynaloží</w:t>
      </w:r>
      <w:proofErr w:type="gramEnd"/>
      <w:r w:rsidRPr="00DA1F89">
        <w:rPr>
          <w:rFonts w:ascii="Cambria" w:hAnsi="Cambria"/>
          <w:color w:val="auto"/>
        </w:rPr>
        <w:t xml:space="preserve"> veškeré úsilí, aby všechny spory, které případně vyplynou ze smlouvy nebo v souvislosti s ní, byly urovnány především oboustrannou dohodou. Strany se zavazují řešit spory vzniklé v souvislosti se smlouvou především smírnou cestou. Spory, jež nebude možné ve lhůtě do 30 dnů ode dne oznámení sporné otázky druhé smluvní straně vyřešit smírem, budou předloženy příslušnému obecnému soudu v České republice. Pokud kupující nestanoví jinak, předložení sporu k řešení podle ustanovení tohoto článku neopravňuje prodávajícího k přerušení plnění povinností daných mu smlouvou.</w:t>
      </w:r>
    </w:p>
    <w:p w14:paraId="2488CED8" w14:textId="77777777" w:rsidR="008E5178" w:rsidRPr="00DA1F89" w:rsidRDefault="008E5178" w:rsidP="008E5178">
      <w:pPr>
        <w:pStyle w:val="Odstavecseseznamem"/>
        <w:rPr>
          <w:rFonts w:ascii="Cambria" w:hAnsi="Cambria"/>
          <w:color w:val="auto"/>
        </w:rPr>
      </w:pPr>
    </w:p>
    <w:p w14:paraId="2F73F44F" w14:textId="77777777" w:rsidR="008E5178" w:rsidRPr="00DA1F89" w:rsidRDefault="00B47630" w:rsidP="005023BC">
      <w:pPr>
        <w:pStyle w:val="Odstavecseseznamem"/>
        <w:numPr>
          <w:ilvl w:val="1"/>
          <w:numId w:val="35"/>
        </w:numPr>
        <w:spacing w:after="0" w:line="240" w:lineRule="atLeast"/>
        <w:ind w:left="0" w:right="0" w:firstLine="0"/>
        <w:rPr>
          <w:rFonts w:ascii="Cambria" w:hAnsi="Cambria"/>
          <w:color w:val="auto"/>
        </w:rPr>
      </w:pPr>
      <w:r w:rsidRPr="00DA1F89">
        <w:rPr>
          <w:rFonts w:ascii="Cambria" w:hAnsi="Cambria"/>
          <w:color w:val="auto"/>
        </w:rPr>
        <w:t xml:space="preserve">Prodávající není oprávněn započíst své pohledávky za kupujícím proti pohledávkám kupujícího za prodávajícím, ani své pohledávky a nároky vzniklé </w:t>
      </w:r>
      <w:r w:rsidR="00D93D74" w:rsidRPr="00DA1F89">
        <w:rPr>
          <w:rFonts w:ascii="Cambria" w:hAnsi="Cambria"/>
          <w:color w:val="auto"/>
        </w:rPr>
        <w:t>ze smlouvy nebo v souvislosti s </w:t>
      </w:r>
      <w:r w:rsidRPr="00DA1F89">
        <w:rPr>
          <w:rFonts w:ascii="Cambria" w:hAnsi="Cambria"/>
          <w:color w:val="auto"/>
        </w:rPr>
        <w:t>jejím plněním postoupit třetím osobám, zastavit nebo s nimi jinak disponovat bez písemného souhlasu kupujícího. Prodávající není dále oprávněn postoupit sv</w:t>
      </w:r>
      <w:r w:rsidR="00D93D74" w:rsidRPr="00DA1F89">
        <w:rPr>
          <w:rFonts w:ascii="Cambria" w:hAnsi="Cambria"/>
          <w:color w:val="auto"/>
        </w:rPr>
        <w:t>á práva a povinnosti plynoucí z </w:t>
      </w:r>
      <w:r w:rsidRPr="00DA1F89">
        <w:rPr>
          <w:rFonts w:ascii="Cambria" w:hAnsi="Cambria"/>
          <w:color w:val="auto"/>
        </w:rPr>
        <w:t>této smlouvy třetí osobě, jakož i postoupit tuto smlouvu ve smyslu § 1895 odst. 1 občanského zákoníku.</w:t>
      </w:r>
    </w:p>
    <w:p w14:paraId="0E704B40" w14:textId="77777777" w:rsidR="008E5178" w:rsidRPr="00DA1F89" w:rsidRDefault="008E5178" w:rsidP="008E5178">
      <w:pPr>
        <w:pStyle w:val="Odstavecseseznamem"/>
        <w:rPr>
          <w:rFonts w:ascii="Cambria" w:hAnsi="Cambria"/>
          <w:color w:val="auto"/>
        </w:rPr>
      </w:pPr>
    </w:p>
    <w:p w14:paraId="050393D8" w14:textId="77777777" w:rsidR="008E5178" w:rsidRPr="00DA1F89" w:rsidRDefault="00E2139F" w:rsidP="005023BC">
      <w:pPr>
        <w:pStyle w:val="Odstavecseseznamem"/>
        <w:numPr>
          <w:ilvl w:val="1"/>
          <w:numId w:val="35"/>
        </w:numPr>
        <w:spacing w:after="0" w:line="240" w:lineRule="atLeast"/>
        <w:ind w:left="0" w:right="0" w:firstLine="0"/>
        <w:rPr>
          <w:rFonts w:ascii="Cambria" w:hAnsi="Cambria"/>
          <w:color w:val="auto"/>
        </w:rPr>
      </w:pPr>
      <w:r w:rsidRPr="00DA1F89">
        <w:rPr>
          <w:rFonts w:ascii="Cambria" w:hAnsi="Cambria"/>
          <w:color w:val="auto"/>
        </w:rPr>
        <w:t xml:space="preserve">Smlouvu lze měnit a doplňovat po vzájemné dohodě smluvních stran výhradně formou písemných vzestupně číslovaných dodatků, které obsahují dohodu stran o celém textu smlouvy a které jsou podepsány zástupci smluvních stran oprávněnými k takovým jednáním. Dodatky se po podpisu všech smluvních stran stávají nedílnou součástí této smlouvy. Ke změně smlouvy učiněné </w:t>
      </w:r>
      <w:r w:rsidR="005A503B" w:rsidRPr="00DA1F89">
        <w:rPr>
          <w:rFonts w:ascii="Cambria" w:hAnsi="Cambria"/>
          <w:color w:val="auto"/>
        </w:rPr>
        <w:t>jinou,</w:t>
      </w:r>
      <w:r w:rsidRPr="00DA1F89">
        <w:rPr>
          <w:rFonts w:ascii="Cambria" w:hAnsi="Cambria"/>
          <w:color w:val="auto"/>
        </w:rPr>
        <w:t xml:space="preserve"> než sjednanou formou se nepřihlíží. Za písemnou formu nebude pro tento účel </w:t>
      </w:r>
      <w:r w:rsidRPr="00DA1F89">
        <w:rPr>
          <w:rFonts w:ascii="Cambria" w:hAnsi="Cambria"/>
          <w:color w:val="auto"/>
        </w:rPr>
        <w:lastRenderedPageBreak/>
        <w:t>považována výměna e-mailových, nebo jiných elektronických zpráv. V případě změny závazku ze smlouvy a ukončení závazku ze smlouvy bude kupující jako zadavatel postupovat dle § 222</w:t>
      </w:r>
      <w:r w:rsidR="00D93D74" w:rsidRPr="00DA1F89">
        <w:rPr>
          <w:rFonts w:ascii="Cambria" w:hAnsi="Cambria"/>
          <w:color w:val="auto"/>
        </w:rPr>
        <w:t xml:space="preserve"> a § </w:t>
      </w:r>
      <w:r w:rsidR="00EB619F" w:rsidRPr="00DA1F89">
        <w:rPr>
          <w:rFonts w:ascii="Cambria" w:hAnsi="Cambria"/>
          <w:color w:val="auto"/>
        </w:rPr>
        <w:t>223 zákona</w:t>
      </w:r>
      <w:r w:rsidRPr="00DA1F89">
        <w:rPr>
          <w:rFonts w:ascii="Cambria" w:hAnsi="Cambria"/>
          <w:color w:val="auto"/>
        </w:rPr>
        <w:t xml:space="preserve">. </w:t>
      </w:r>
    </w:p>
    <w:p w14:paraId="754B84C8" w14:textId="77777777" w:rsidR="008E5178" w:rsidRPr="00DA1F89" w:rsidRDefault="008E5178" w:rsidP="008E5178">
      <w:pPr>
        <w:pStyle w:val="Odstavecseseznamem"/>
        <w:rPr>
          <w:rFonts w:ascii="Cambria" w:hAnsi="Cambria"/>
          <w:color w:val="auto"/>
        </w:rPr>
      </w:pPr>
    </w:p>
    <w:p w14:paraId="6D31D926" w14:textId="77777777" w:rsidR="008E5178" w:rsidRPr="00DA1F89" w:rsidRDefault="00E2139F" w:rsidP="005023BC">
      <w:pPr>
        <w:pStyle w:val="Odstavecseseznamem"/>
        <w:numPr>
          <w:ilvl w:val="1"/>
          <w:numId w:val="35"/>
        </w:numPr>
        <w:spacing w:after="0" w:line="240" w:lineRule="atLeast"/>
        <w:ind w:left="0" w:right="0" w:firstLine="0"/>
        <w:rPr>
          <w:rFonts w:ascii="Cambria" w:hAnsi="Cambria"/>
          <w:color w:val="auto"/>
        </w:rPr>
      </w:pPr>
      <w:r w:rsidRPr="00DA1F89">
        <w:rPr>
          <w:rFonts w:ascii="Cambria" w:hAnsi="Cambria"/>
          <w:color w:val="auto"/>
        </w:rPr>
        <w:t xml:space="preserve">Tato smlouva nabývá platnosti dnem jejího podpisu smluvními stranami a účinnosti okamžikem uveřejnění v registru smluv dle zákona </w:t>
      </w:r>
      <w:r w:rsidR="00EB619F" w:rsidRPr="00DA1F89">
        <w:rPr>
          <w:rFonts w:ascii="Cambria" w:hAnsi="Cambria"/>
          <w:color w:val="auto"/>
        </w:rPr>
        <w:t xml:space="preserve">o registru smluv. </w:t>
      </w:r>
    </w:p>
    <w:p w14:paraId="2C64879C" w14:textId="77777777" w:rsidR="008E5178" w:rsidRPr="00DA1F89" w:rsidRDefault="008E5178" w:rsidP="008E5178">
      <w:pPr>
        <w:pStyle w:val="Odstavecseseznamem"/>
        <w:rPr>
          <w:rFonts w:ascii="Cambria" w:hAnsi="Cambria"/>
          <w:color w:val="auto"/>
        </w:rPr>
      </w:pPr>
    </w:p>
    <w:p w14:paraId="27B32871" w14:textId="77777777" w:rsidR="008E5178" w:rsidRPr="00DA1F89" w:rsidRDefault="00E2139F" w:rsidP="005023BC">
      <w:pPr>
        <w:pStyle w:val="Odstavecseseznamem"/>
        <w:numPr>
          <w:ilvl w:val="1"/>
          <w:numId w:val="35"/>
        </w:numPr>
        <w:spacing w:after="0" w:line="240" w:lineRule="atLeast"/>
        <w:ind w:left="0" w:right="0" w:firstLine="0"/>
        <w:rPr>
          <w:rFonts w:ascii="Cambria" w:hAnsi="Cambria"/>
          <w:color w:val="auto"/>
        </w:rPr>
      </w:pPr>
      <w:r w:rsidRPr="00DA1F89">
        <w:rPr>
          <w:rFonts w:ascii="Cambria" w:hAnsi="Cambria"/>
          <w:color w:val="auto"/>
        </w:rPr>
        <w:t xml:space="preserve">Smlouva je vyhotovena v jednom vyhotovení v elektronické podobě a opatřena elektronickými podpisy oprávněných zástupců smluvních stran. </w:t>
      </w:r>
    </w:p>
    <w:p w14:paraId="1F233671" w14:textId="77777777" w:rsidR="008E5178" w:rsidRPr="00DA1F89" w:rsidRDefault="008E5178" w:rsidP="008E5178">
      <w:pPr>
        <w:pStyle w:val="Odstavecseseznamem"/>
        <w:rPr>
          <w:rFonts w:ascii="Cambria" w:hAnsi="Cambria"/>
          <w:color w:val="auto"/>
        </w:rPr>
      </w:pPr>
    </w:p>
    <w:p w14:paraId="24EC5A27" w14:textId="77777777" w:rsidR="008E5178" w:rsidRPr="00DA1F89" w:rsidRDefault="00E2139F" w:rsidP="005023BC">
      <w:pPr>
        <w:pStyle w:val="Odstavecseseznamem"/>
        <w:numPr>
          <w:ilvl w:val="1"/>
          <w:numId w:val="35"/>
        </w:numPr>
        <w:spacing w:after="0" w:line="240" w:lineRule="atLeast"/>
        <w:ind w:left="0" w:right="0" w:firstLine="0"/>
        <w:rPr>
          <w:rFonts w:ascii="Cambria" w:hAnsi="Cambria"/>
          <w:color w:val="auto"/>
        </w:rPr>
      </w:pPr>
      <w:r w:rsidRPr="00DA1F89">
        <w:rPr>
          <w:rFonts w:ascii="Cambria" w:hAnsi="Cambria"/>
          <w:color w:val="auto"/>
        </w:rPr>
        <w:t xml:space="preserve">Smluvní strany se s obsahem smlouvy seznámily a souhlasí s ním.  </w:t>
      </w:r>
    </w:p>
    <w:p w14:paraId="1A4B607D" w14:textId="77777777" w:rsidR="008E5178" w:rsidRPr="00DA1F89" w:rsidRDefault="008E5178" w:rsidP="008E5178">
      <w:pPr>
        <w:pStyle w:val="Odstavecseseznamem"/>
        <w:rPr>
          <w:rFonts w:ascii="Cambria" w:hAnsi="Cambria"/>
          <w:color w:val="auto"/>
        </w:rPr>
      </w:pPr>
    </w:p>
    <w:p w14:paraId="58C1587A" w14:textId="77777777" w:rsidR="008E5178" w:rsidRPr="00DA1F89" w:rsidRDefault="00D251D4" w:rsidP="005023BC">
      <w:pPr>
        <w:pStyle w:val="Odstavecseseznamem"/>
        <w:numPr>
          <w:ilvl w:val="1"/>
          <w:numId w:val="35"/>
        </w:numPr>
        <w:spacing w:after="0" w:line="240" w:lineRule="atLeast"/>
        <w:ind w:left="0" w:right="0" w:firstLine="0"/>
        <w:rPr>
          <w:rFonts w:ascii="Cambria" w:hAnsi="Cambria"/>
          <w:color w:val="auto"/>
        </w:rPr>
      </w:pPr>
      <w:r w:rsidRPr="00DA1F89">
        <w:rPr>
          <w:rFonts w:ascii="Cambria" w:hAnsi="Cambria"/>
          <w:color w:val="auto"/>
        </w:rPr>
        <w:t>Prodávající</w:t>
      </w:r>
      <w:r w:rsidR="00F83559" w:rsidRPr="00DA1F89">
        <w:rPr>
          <w:rFonts w:ascii="Cambria" w:hAnsi="Cambria"/>
          <w:color w:val="auto"/>
        </w:rPr>
        <w:t xml:space="preserve"> je povinen min</w:t>
      </w:r>
      <w:r w:rsidR="00D93D74" w:rsidRPr="00DA1F89">
        <w:rPr>
          <w:rFonts w:ascii="Cambria" w:hAnsi="Cambria"/>
          <w:color w:val="auto"/>
        </w:rPr>
        <w:t>imálně do konce roku 2032</w:t>
      </w:r>
      <w:r w:rsidR="00F83559" w:rsidRPr="00DA1F89">
        <w:rPr>
          <w:rFonts w:ascii="Cambria" w:hAnsi="Cambria"/>
          <w:color w:val="auto"/>
        </w:rPr>
        <w:t xml:space="preserve"> poskytovat požadované informace a dokumentaci související s realizací projektu zaměstnancům nebo zmocněncům pověřených orgánů (CRR, MMR ČR, MF ČR, Evropské komise, Evropského účetního dvora, Nejvyššího kontrolního úřadu, příslušného orgánu finanční správy a dalších oprávněných orgánů státní správy) a je povinen vytvořit výše uvedeným osobám podmínky k provedení kontroly vztahující se k realizaci projektu a poskytnout jim při provádění kontroly součinnost.</w:t>
      </w:r>
    </w:p>
    <w:p w14:paraId="0C6C1B96" w14:textId="77777777" w:rsidR="008E5178" w:rsidRPr="00DA1F89" w:rsidRDefault="008E5178" w:rsidP="008E5178">
      <w:pPr>
        <w:pStyle w:val="Odstavecseseznamem"/>
        <w:rPr>
          <w:rFonts w:ascii="Cambria" w:hAnsi="Cambria"/>
          <w:color w:val="auto"/>
        </w:rPr>
      </w:pPr>
    </w:p>
    <w:p w14:paraId="2A6B061C" w14:textId="77777777" w:rsidR="00E2139F" w:rsidRPr="00DA1F89" w:rsidRDefault="00E2139F" w:rsidP="008E5178">
      <w:pPr>
        <w:pStyle w:val="Odstavecseseznamem"/>
        <w:spacing w:after="0" w:line="240" w:lineRule="atLeast"/>
        <w:ind w:left="0" w:right="0" w:firstLine="0"/>
        <w:rPr>
          <w:rFonts w:ascii="Cambria" w:hAnsi="Cambria"/>
          <w:color w:val="auto"/>
        </w:rPr>
      </w:pPr>
      <w:r w:rsidRPr="00DA1F89">
        <w:rPr>
          <w:rFonts w:ascii="Cambria" w:hAnsi="Cambria"/>
          <w:color w:val="auto"/>
        </w:rPr>
        <w:t xml:space="preserve">Nedílnou součástí této smlouvy jsou její přílohy: </w:t>
      </w:r>
    </w:p>
    <w:p w14:paraId="66D637FC" w14:textId="77777777" w:rsidR="00F83559" w:rsidRPr="00DA1F89" w:rsidRDefault="00F83559" w:rsidP="003B338D">
      <w:pPr>
        <w:spacing w:after="0" w:line="240" w:lineRule="atLeast"/>
        <w:ind w:left="-15" w:right="0" w:firstLine="0"/>
        <w:rPr>
          <w:rFonts w:ascii="Cambria" w:hAnsi="Cambria"/>
          <w:color w:val="auto"/>
        </w:rPr>
      </w:pPr>
    </w:p>
    <w:p w14:paraId="432EBA41" w14:textId="77777777" w:rsidR="00E2139F" w:rsidRPr="00DA1F89" w:rsidRDefault="00E2139F" w:rsidP="003B338D">
      <w:pPr>
        <w:spacing w:after="0" w:line="240" w:lineRule="atLeast"/>
        <w:ind w:left="-15" w:right="0" w:firstLine="0"/>
        <w:rPr>
          <w:rFonts w:ascii="Cambria" w:hAnsi="Cambria"/>
          <w:color w:val="auto"/>
        </w:rPr>
      </w:pPr>
      <w:r w:rsidRPr="00DA1F89">
        <w:rPr>
          <w:rFonts w:ascii="Cambria" w:hAnsi="Cambria"/>
          <w:color w:val="auto"/>
        </w:rPr>
        <w:t xml:space="preserve">Příloha č. 1 – Technické podmínky </w:t>
      </w:r>
      <w:r w:rsidR="00844120" w:rsidRPr="00DA1F89">
        <w:rPr>
          <w:rFonts w:ascii="Cambria" w:hAnsi="Cambria"/>
          <w:i/>
          <w:color w:val="auto"/>
        </w:rPr>
        <w:t>(příloha bude přiložena do nabídky)</w:t>
      </w:r>
    </w:p>
    <w:p w14:paraId="72AC252E" w14:textId="77777777" w:rsidR="00E2139F" w:rsidRPr="00DA1F89" w:rsidRDefault="00E2139F" w:rsidP="00E2139F">
      <w:pPr>
        <w:spacing w:after="0" w:line="280" w:lineRule="atLeast"/>
        <w:ind w:left="-15" w:right="0" w:firstLine="0"/>
        <w:rPr>
          <w:rFonts w:ascii="Cambria" w:hAnsi="Cambria"/>
          <w:color w:val="FF0000"/>
        </w:rPr>
      </w:pPr>
    </w:p>
    <w:p w14:paraId="511B402F" w14:textId="77777777" w:rsidR="001C265A" w:rsidRPr="00DA1F89" w:rsidRDefault="001C265A" w:rsidP="00E2139F">
      <w:pPr>
        <w:spacing w:after="0" w:line="280" w:lineRule="atLeast"/>
        <w:ind w:left="-15" w:right="0" w:firstLine="0"/>
        <w:rPr>
          <w:rFonts w:ascii="Cambria" w:hAnsi="Cambria"/>
          <w:color w:val="auto"/>
        </w:rPr>
      </w:pPr>
    </w:p>
    <w:p w14:paraId="1D7A2943" w14:textId="77777777" w:rsidR="001C265A" w:rsidRPr="00DA1F89" w:rsidRDefault="001C265A" w:rsidP="00E2139F">
      <w:pPr>
        <w:spacing w:after="0" w:line="280" w:lineRule="atLeast"/>
        <w:ind w:left="-15" w:right="0" w:firstLine="0"/>
        <w:rPr>
          <w:rFonts w:ascii="Cambria" w:hAnsi="Cambria"/>
          <w:color w:val="auto"/>
        </w:rPr>
      </w:pPr>
    </w:p>
    <w:tbl>
      <w:tblPr>
        <w:tblW w:w="0" w:type="auto"/>
        <w:tblInd w:w="70" w:type="dxa"/>
        <w:tblLayout w:type="fixed"/>
        <w:tblCellMar>
          <w:left w:w="70" w:type="dxa"/>
          <w:right w:w="70" w:type="dxa"/>
        </w:tblCellMar>
        <w:tblLook w:val="0000" w:firstRow="0" w:lastRow="0" w:firstColumn="0" w:lastColumn="0" w:noHBand="0" w:noVBand="0"/>
      </w:tblPr>
      <w:tblGrid>
        <w:gridCol w:w="4140"/>
        <w:gridCol w:w="900"/>
        <w:gridCol w:w="4032"/>
      </w:tblGrid>
      <w:tr w:rsidR="003C05B6" w:rsidRPr="00DA1F89" w14:paraId="119249A9" w14:textId="77777777" w:rsidTr="0024362D">
        <w:tc>
          <w:tcPr>
            <w:tcW w:w="4140" w:type="dxa"/>
          </w:tcPr>
          <w:p w14:paraId="728DAF2D" w14:textId="77777777" w:rsidR="001C265A" w:rsidRPr="00DA1F89" w:rsidRDefault="001C265A" w:rsidP="006071DD">
            <w:pPr>
              <w:widowControl w:val="0"/>
              <w:spacing w:after="0" w:line="240" w:lineRule="auto"/>
              <w:rPr>
                <w:rFonts w:ascii="Cambria" w:hAnsi="Cambria"/>
                <w:color w:val="auto"/>
              </w:rPr>
            </w:pPr>
            <w:r w:rsidRPr="00DA1F89">
              <w:rPr>
                <w:rFonts w:ascii="Cambria" w:hAnsi="Cambria"/>
                <w:color w:val="auto"/>
              </w:rPr>
              <w:t xml:space="preserve">      V Hodoníně dne</w:t>
            </w:r>
            <w:r w:rsidR="00A94FCF" w:rsidRPr="00DA1F89">
              <w:rPr>
                <w:rFonts w:ascii="Cambria" w:hAnsi="Cambria"/>
                <w:color w:val="auto"/>
              </w:rPr>
              <w:t>………</w:t>
            </w:r>
            <w:proofErr w:type="gramStart"/>
            <w:r w:rsidR="00A94FCF" w:rsidRPr="00DA1F89">
              <w:rPr>
                <w:rFonts w:ascii="Cambria" w:hAnsi="Cambria"/>
                <w:color w:val="auto"/>
              </w:rPr>
              <w:t>…….</w:t>
            </w:r>
            <w:proofErr w:type="gramEnd"/>
            <w:r w:rsidR="00A94FCF" w:rsidRPr="00DA1F89">
              <w:rPr>
                <w:rFonts w:ascii="Cambria" w:hAnsi="Cambria"/>
                <w:color w:val="auto"/>
              </w:rPr>
              <w:t>.</w:t>
            </w:r>
          </w:p>
          <w:p w14:paraId="40864842" w14:textId="77777777" w:rsidR="001C265A" w:rsidRPr="00DA1F89" w:rsidRDefault="001C265A" w:rsidP="006071DD">
            <w:pPr>
              <w:widowControl w:val="0"/>
              <w:spacing w:after="0" w:line="240" w:lineRule="auto"/>
              <w:rPr>
                <w:rFonts w:ascii="Cambria" w:hAnsi="Cambria"/>
                <w:color w:val="auto"/>
              </w:rPr>
            </w:pPr>
          </w:p>
          <w:p w14:paraId="7A8EF001" w14:textId="77777777" w:rsidR="001C265A" w:rsidRPr="00DA1F89" w:rsidRDefault="001C265A" w:rsidP="006071DD">
            <w:pPr>
              <w:widowControl w:val="0"/>
              <w:spacing w:after="0" w:line="240" w:lineRule="auto"/>
              <w:rPr>
                <w:rFonts w:ascii="Cambria" w:hAnsi="Cambria"/>
                <w:color w:val="auto"/>
              </w:rPr>
            </w:pPr>
          </w:p>
          <w:p w14:paraId="589A4302" w14:textId="77777777" w:rsidR="001C265A" w:rsidRPr="00DA1F89" w:rsidRDefault="001C265A" w:rsidP="006071DD">
            <w:pPr>
              <w:widowControl w:val="0"/>
              <w:spacing w:after="0" w:line="240" w:lineRule="auto"/>
              <w:rPr>
                <w:rFonts w:ascii="Cambria" w:hAnsi="Cambria"/>
                <w:color w:val="auto"/>
              </w:rPr>
            </w:pPr>
          </w:p>
          <w:p w14:paraId="31098C41" w14:textId="77777777" w:rsidR="001C265A" w:rsidRPr="00DA1F89" w:rsidRDefault="001C265A" w:rsidP="006071DD">
            <w:pPr>
              <w:widowControl w:val="0"/>
              <w:spacing w:after="0" w:line="240" w:lineRule="auto"/>
              <w:rPr>
                <w:rFonts w:ascii="Cambria" w:hAnsi="Cambria"/>
                <w:color w:val="auto"/>
              </w:rPr>
            </w:pPr>
          </w:p>
          <w:p w14:paraId="56565C00" w14:textId="77777777" w:rsidR="001C265A" w:rsidRPr="00DA1F89" w:rsidRDefault="001C265A" w:rsidP="006071DD">
            <w:pPr>
              <w:widowControl w:val="0"/>
              <w:spacing w:after="0" w:line="240" w:lineRule="auto"/>
              <w:rPr>
                <w:rFonts w:ascii="Cambria" w:hAnsi="Cambria"/>
                <w:color w:val="auto"/>
              </w:rPr>
            </w:pPr>
          </w:p>
        </w:tc>
        <w:tc>
          <w:tcPr>
            <w:tcW w:w="900" w:type="dxa"/>
          </w:tcPr>
          <w:p w14:paraId="4A14434B" w14:textId="77777777" w:rsidR="001C265A" w:rsidRPr="00DA1F89" w:rsidRDefault="001C265A" w:rsidP="006071DD">
            <w:pPr>
              <w:widowControl w:val="0"/>
              <w:spacing w:after="0" w:line="240" w:lineRule="auto"/>
              <w:rPr>
                <w:rFonts w:ascii="Cambria" w:hAnsi="Cambria"/>
                <w:color w:val="auto"/>
              </w:rPr>
            </w:pPr>
          </w:p>
        </w:tc>
        <w:tc>
          <w:tcPr>
            <w:tcW w:w="4032" w:type="dxa"/>
          </w:tcPr>
          <w:p w14:paraId="06665F2E" w14:textId="77777777" w:rsidR="001C265A" w:rsidRPr="00DA1F89" w:rsidRDefault="001C265A" w:rsidP="006071DD">
            <w:pPr>
              <w:widowControl w:val="0"/>
              <w:spacing w:after="0" w:line="240" w:lineRule="auto"/>
              <w:rPr>
                <w:rFonts w:ascii="Cambria" w:hAnsi="Cambria"/>
                <w:color w:val="auto"/>
              </w:rPr>
            </w:pPr>
            <w:r w:rsidRPr="00DA1F89">
              <w:rPr>
                <w:rFonts w:ascii="Cambria" w:hAnsi="Cambria"/>
                <w:color w:val="auto"/>
              </w:rPr>
              <w:t>V [doplní účastník řízení] dne [doplní účastník řízení]</w:t>
            </w:r>
          </w:p>
          <w:p w14:paraId="205E0D67" w14:textId="77777777" w:rsidR="001C265A" w:rsidRPr="00DA1F89" w:rsidRDefault="001C265A" w:rsidP="006071DD">
            <w:pPr>
              <w:widowControl w:val="0"/>
              <w:spacing w:after="0" w:line="240" w:lineRule="auto"/>
              <w:rPr>
                <w:rFonts w:ascii="Cambria" w:hAnsi="Cambria"/>
                <w:color w:val="auto"/>
              </w:rPr>
            </w:pPr>
          </w:p>
          <w:p w14:paraId="5334E9E8" w14:textId="77777777" w:rsidR="001C265A" w:rsidRPr="00DA1F89" w:rsidRDefault="001C265A" w:rsidP="006071DD">
            <w:pPr>
              <w:widowControl w:val="0"/>
              <w:spacing w:after="0" w:line="240" w:lineRule="auto"/>
              <w:rPr>
                <w:rFonts w:ascii="Cambria" w:hAnsi="Cambria"/>
                <w:color w:val="auto"/>
              </w:rPr>
            </w:pPr>
          </w:p>
          <w:p w14:paraId="2FFE39AE" w14:textId="77777777" w:rsidR="001C265A" w:rsidRPr="00DA1F89" w:rsidRDefault="001C265A" w:rsidP="006071DD">
            <w:pPr>
              <w:widowControl w:val="0"/>
              <w:spacing w:after="0" w:line="240" w:lineRule="auto"/>
              <w:rPr>
                <w:rFonts w:ascii="Cambria" w:hAnsi="Cambria"/>
                <w:color w:val="auto"/>
              </w:rPr>
            </w:pPr>
          </w:p>
          <w:p w14:paraId="46F79E3B" w14:textId="77777777" w:rsidR="001C265A" w:rsidRPr="00DA1F89" w:rsidRDefault="001C265A" w:rsidP="006071DD">
            <w:pPr>
              <w:widowControl w:val="0"/>
              <w:spacing w:after="0" w:line="240" w:lineRule="auto"/>
              <w:rPr>
                <w:rFonts w:ascii="Cambria" w:hAnsi="Cambria"/>
                <w:color w:val="auto"/>
              </w:rPr>
            </w:pPr>
          </w:p>
          <w:p w14:paraId="247E04FE" w14:textId="77777777" w:rsidR="001C265A" w:rsidRPr="00DA1F89" w:rsidRDefault="001C265A" w:rsidP="006071DD">
            <w:pPr>
              <w:widowControl w:val="0"/>
              <w:spacing w:after="0" w:line="240" w:lineRule="auto"/>
              <w:rPr>
                <w:rFonts w:ascii="Cambria" w:hAnsi="Cambria"/>
                <w:color w:val="auto"/>
              </w:rPr>
            </w:pPr>
          </w:p>
        </w:tc>
      </w:tr>
      <w:tr w:rsidR="001C265A" w:rsidRPr="008934D9" w14:paraId="7A52448E" w14:textId="77777777" w:rsidTr="0024362D">
        <w:tc>
          <w:tcPr>
            <w:tcW w:w="4140" w:type="dxa"/>
            <w:tcBorders>
              <w:top w:val="single" w:sz="4" w:space="0" w:color="auto"/>
            </w:tcBorders>
          </w:tcPr>
          <w:p w14:paraId="34209384" w14:textId="77777777" w:rsidR="001C265A" w:rsidRPr="00DA1F89" w:rsidRDefault="001C265A" w:rsidP="006071DD">
            <w:pPr>
              <w:widowControl w:val="0"/>
              <w:spacing w:after="0" w:line="240" w:lineRule="auto"/>
              <w:jc w:val="center"/>
              <w:rPr>
                <w:rFonts w:ascii="Cambria" w:hAnsi="Cambria"/>
                <w:color w:val="auto"/>
              </w:rPr>
            </w:pPr>
            <w:r w:rsidRPr="00DA1F89">
              <w:rPr>
                <w:rFonts w:ascii="Cambria" w:hAnsi="Cambria"/>
                <w:color w:val="auto"/>
              </w:rPr>
              <w:t>za kupujícího</w:t>
            </w:r>
          </w:p>
          <w:p w14:paraId="60C7EE7E" w14:textId="77777777" w:rsidR="001C265A" w:rsidRPr="00DA1F89" w:rsidRDefault="001C265A" w:rsidP="006071DD">
            <w:pPr>
              <w:pStyle w:val="Nadpis6"/>
              <w:widowControl w:val="0"/>
              <w:spacing w:before="0" w:line="240" w:lineRule="auto"/>
              <w:jc w:val="center"/>
              <w:rPr>
                <w:rFonts w:ascii="Cambria" w:hAnsi="Cambria"/>
                <w:i/>
                <w:color w:val="auto"/>
              </w:rPr>
            </w:pPr>
            <w:r w:rsidRPr="00DA1F89">
              <w:rPr>
                <w:rFonts w:ascii="Cambria" w:hAnsi="Cambria"/>
                <w:color w:val="auto"/>
              </w:rPr>
              <w:t>Ing. Jiří Koliba</w:t>
            </w:r>
          </w:p>
          <w:p w14:paraId="711532CF" w14:textId="77777777" w:rsidR="001C265A" w:rsidRPr="00DA1F89" w:rsidRDefault="001C265A" w:rsidP="006071DD">
            <w:pPr>
              <w:pStyle w:val="Nadpis6"/>
              <w:widowControl w:val="0"/>
              <w:spacing w:before="0" w:line="240" w:lineRule="auto"/>
              <w:jc w:val="center"/>
              <w:rPr>
                <w:rFonts w:ascii="Cambria" w:hAnsi="Cambria"/>
                <w:i/>
                <w:color w:val="auto"/>
              </w:rPr>
            </w:pPr>
          </w:p>
        </w:tc>
        <w:tc>
          <w:tcPr>
            <w:tcW w:w="900" w:type="dxa"/>
            <w:vAlign w:val="center"/>
          </w:tcPr>
          <w:p w14:paraId="554B23A3" w14:textId="77777777" w:rsidR="001C265A" w:rsidRPr="00DA1F89" w:rsidRDefault="001C265A" w:rsidP="006071DD">
            <w:pPr>
              <w:widowControl w:val="0"/>
              <w:spacing w:after="0" w:line="240" w:lineRule="auto"/>
              <w:jc w:val="center"/>
              <w:rPr>
                <w:rFonts w:ascii="Cambria" w:hAnsi="Cambria"/>
                <w:color w:val="auto"/>
              </w:rPr>
            </w:pPr>
          </w:p>
        </w:tc>
        <w:tc>
          <w:tcPr>
            <w:tcW w:w="4032" w:type="dxa"/>
            <w:tcBorders>
              <w:top w:val="single" w:sz="4" w:space="0" w:color="auto"/>
            </w:tcBorders>
          </w:tcPr>
          <w:p w14:paraId="3EA3088B" w14:textId="77777777" w:rsidR="001C265A" w:rsidRPr="00DA1F89" w:rsidRDefault="001C265A" w:rsidP="006071DD">
            <w:pPr>
              <w:pStyle w:val="xl36"/>
              <w:widowControl w:val="0"/>
              <w:pBdr>
                <w:left w:val="none" w:sz="0" w:space="0" w:color="auto"/>
                <w:right w:val="none" w:sz="0" w:space="0" w:color="auto"/>
              </w:pBdr>
              <w:spacing w:before="0" w:beforeAutospacing="0" w:after="0" w:afterAutospacing="0"/>
              <w:textAlignment w:val="auto"/>
              <w:rPr>
                <w:rFonts w:ascii="Cambria" w:hAnsi="Cambria" w:cs="Calibri"/>
              </w:rPr>
            </w:pPr>
            <w:r w:rsidRPr="00DA1F89">
              <w:rPr>
                <w:rFonts w:ascii="Cambria" w:hAnsi="Cambria" w:cs="Calibri"/>
              </w:rPr>
              <w:t>za prodávajícího</w:t>
            </w:r>
          </w:p>
          <w:p w14:paraId="0F8B9EA8" w14:textId="77777777" w:rsidR="001C265A" w:rsidRPr="008934D9" w:rsidRDefault="001C265A" w:rsidP="006071DD">
            <w:pPr>
              <w:pStyle w:val="xl36"/>
              <w:widowControl w:val="0"/>
              <w:pBdr>
                <w:left w:val="none" w:sz="0" w:space="0" w:color="auto"/>
                <w:right w:val="none" w:sz="0" w:space="0" w:color="auto"/>
              </w:pBdr>
              <w:spacing w:before="0" w:beforeAutospacing="0" w:after="0" w:afterAutospacing="0"/>
              <w:textAlignment w:val="auto"/>
              <w:rPr>
                <w:rFonts w:ascii="Cambria" w:hAnsi="Cambria" w:cs="Calibri"/>
              </w:rPr>
            </w:pPr>
            <w:r w:rsidRPr="00DA1F89">
              <w:rPr>
                <w:rFonts w:ascii="Cambria" w:hAnsi="Cambria" w:cs="Calibri"/>
              </w:rPr>
              <w:t>[doplní účastník řízení]</w:t>
            </w:r>
          </w:p>
        </w:tc>
      </w:tr>
    </w:tbl>
    <w:p w14:paraId="411CFE43" w14:textId="77777777" w:rsidR="001C265A" w:rsidRPr="008934D9" w:rsidRDefault="001C265A" w:rsidP="00E2139F">
      <w:pPr>
        <w:spacing w:after="0" w:line="280" w:lineRule="atLeast"/>
        <w:ind w:left="-15" w:right="0" w:firstLine="0"/>
        <w:rPr>
          <w:rFonts w:ascii="Cambria" w:hAnsi="Cambria"/>
          <w:color w:val="auto"/>
        </w:rPr>
      </w:pPr>
    </w:p>
    <w:p w14:paraId="105321CA" w14:textId="77777777" w:rsidR="00CA061E" w:rsidRPr="008934D9" w:rsidRDefault="00CA061E" w:rsidP="00E2139F">
      <w:pPr>
        <w:spacing w:after="0" w:line="280" w:lineRule="atLeast"/>
        <w:ind w:left="-15" w:right="0" w:firstLine="0"/>
        <w:rPr>
          <w:rFonts w:ascii="Cambria" w:hAnsi="Cambria"/>
          <w:color w:val="auto"/>
        </w:rPr>
      </w:pPr>
    </w:p>
    <w:p w14:paraId="604406DE" w14:textId="77777777" w:rsidR="00CA061E" w:rsidRPr="00311B62" w:rsidRDefault="00CA061E" w:rsidP="00E2139F">
      <w:pPr>
        <w:spacing w:after="0" w:line="280" w:lineRule="atLeast"/>
        <w:ind w:left="-15" w:right="0" w:firstLine="0"/>
        <w:rPr>
          <w:rFonts w:ascii="Cambria" w:hAnsi="Cambria"/>
          <w:color w:val="FF0000"/>
        </w:rPr>
      </w:pPr>
    </w:p>
    <w:sectPr w:rsidR="00CA061E" w:rsidRPr="00311B62" w:rsidSect="00D93D74">
      <w:headerReference w:type="default" r:id="rId8"/>
      <w:footerReference w:type="even" r:id="rId9"/>
      <w:footerReference w:type="default" r:id="rId10"/>
      <w:headerReference w:type="first" r:id="rId11"/>
      <w:footerReference w:type="first" r:id="rId12"/>
      <w:pgSz w:w="11910" w:h="16845"/>
      <w:pgMar w:top="1417" w:right="1417" w:bottom="1417" w:left="1417" w:header="964" w:footer="567"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DC2F67" w14:textId="77777777" w:rsidR="00C62EEB" w:rsidRDefault="00C62EEB">
      <w:pPr>
        <w:spacing w:after="0" w:line="240" w:lineRule="auto"/>
      </w:pPr>
      <w:r>
        <w:separator/>
      </w:r>
    </w:p>
  </w:endnote>
  <w:endnote w:type="continuationSeparator" w:id="0">
    <w:p w14:paraId="6B63B6BE" w14:textId="77777777" w:rsidR="00C62EEB" w:rsidRDefault="00C62EEB">
      <w:pPr>
        <w:spacing w:after="0" w:line="240" w:lineRule="auto"/>
      </w:pPr>
      <w:r>
        <w:continuationSeparator/>
      </w:r>
    </w:p>
  </w:endnote>
  <w:endnote w:type="continuationNotice" w:id="1">
    <w:p w14:paraId="57E1738B" w14:textId="77777777" w:rsidR="00C62EEB" w:rsidRDefault="00C62EE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Book Antiqua">
    <w:panose1 w:val="02040602050305030304"/>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6A2095" w14:textId="77777777" w:rsidR="007D6313" w:rsidRDefault="007D6313">
    <w:pPr>
      <w:spacing w:after="0" w:line="259" w:lineRule="auto"/>
      <w:ind w:left="0" w:right="2" w:firstLine="0"/>
      <w:jc w:val="center"/>
    </w:pPr>
    <w:r>
      <w:rPr>
        <w:sz w:val="20"/>
      </w:rPr>
      <w:t xml:space="preserve">Stránka </w:t>
    </w:r>
    <w:r w:rsidR="00415B7E">
      <w:fldChar w:fldCharType="begin"/>
    </w:r>
    <w:r>
      <w:instrText xml:space="preserve"> PAGE   \* MERGEFORMAT </w:instrText>
    </w:r>
    <w:r w:rsidR="00415B7E">
      <w:fldChar w:fldCharType="separate"/>
    </w:r>
    <w:r>
      <w:rPr>
        <w:sz w:val="20"/>
      </w:rPr>
      <w:t>2</w:t>
    </w:r>
    <w:r w:rsidR="00415B7E">
      <w:rPr>
        <w:sz w:val="20"/>
      </w:rPr>
      <w:fldChar w:fldCharType="end"/>
    </w:r>
    <w:r>
      <w:rPr>
        <w:sz w:val="20"/>
      </w:rPr>
      <w:t>z</w:t>
    </w:r>
    <w:r w:rsidR="003A159D">
      <w:fldChar w:fldCharType="begin"/>
    </w:r>
    <w:r w:rsidR="003A159D">
      <w:instrText xml:space="preserve"> NUMPAGES   \* MERGEFORMAT </w:instrText>
    </w:r>
    <w:r w:rsidR="003A159D">
      <w:fldChar w:fldCharType="separate"/>
    </w:r>
    <w:r>
      <w:rPr>
        <w:noProof/>
        <w:sz w:val="20"/>
      </w:rPr>
      <w:t>19</w:t>
    </w:r>
    <w:r w:rsidR="003A159D">
      <w:rPr>
        <w:noProof/>
        <w:sz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5BBA25" w14:textId="7ABAA4AD" w:rsidR="001B1077" w:rsidRPr="001B1077" w:rsidRDefault="007D6313" w:rsidP="001B1077">
    <w:pPr>
      <w:spacing w:after="0" w:line="240" w:lineRule="auto"/>
      <w:ind w:left="0" w:right="0" w:firstLine="0"/>
      <w:jc w:val="center"/>
      <w:rPr>
        <w:rFonts w:ascii="Cambria" w:hAnsi="Cambria"/>
        <w:sz w:val="20"/>
      </w:rPr>
    </w:pPr>
    <w:r w:rsidRPr="001B1077">
      <w:rPr>
        <w:rFonts w:ascii="Cambria" w:hAnsi="Cambria"/>
        <w:sz w:val="20"/>
      </w:rPr>
      <w:t xml:space="preserve">Stránka </w:t>
    </w:r>
    <w:r w:rsidR="00415B7E" w:rsidRPr="001B1077">
      <w:rPr>
        <w:rFonts w:ascii="Cambria" w:hAnsi="Cambria"/>
      </w:rPr>
      <w:fldChar w:fldCharType="begin"/>
    </w:r>
    <w:r w:rsidRPr="001B1077">
      <w:rPr>
        <w:rFonts w:ascii="Cambria" w:hAnsi="Cambria"/>
      </w:rPr>
      <w:instrText xml:space="preserve"> PAGE   \* MERGEFORMAT </w:instrText>
    </w:r>
    <w:r w:rsidR="00415B7E" w:rsidRPr="001B1077">
      <w:rPr>
        <w:rFonts w:ascii="Cambria" w:hAnsi="Cambria"/>
      </w:rPr>
      <w:fldChar w:fldCharType="separate"/>
    </w:r>
    <w:r w:rsidR="00C1659A" w:rsidRPr="00C1659A">
      <w:rPr>
        <w:rFonts w:ascii="Cambria" w:hAnsi="Cambria"/>
        <w:noProof/>
        <w:sz w:val="20"/>
      </w:rPr>
      <w:t>17</w:t>
    </w:r>
    <w:r w:rsidR="00415B7E" w:rsidRPr="001B1077">
      <w:rPr>
        <w:rFonts w:ascii="Cambria" w:hAnsi="Cambria"/>
        <w:sz w:val="20"/>
      </w:rPr>
      <w:fldChar w:fldCharType="end"/>
    </w:r>
    <w:r w:rsidR="007D1DE8">
      <w:rPr>
        <w:rFonts w:ascii="Cambria" w:hAnsi="Cambria"/>
        <w:sz w:val="20"/>
      </w:rPr>
      <w:t xml:space="preserve"> </w:t>
    </w:r>
    <w:r w:rsidRPr="001B1077">
      <w:rPr>
        <w:rFonts w:ascii="Cambria" w:hAnsi="Cambria"/>
        <w:sz w:val="20"/>
      </w:rPr>
      <w:t>z</w:t>
    </w:r>
    <w:r w:rsidR="007D1DE8">
      <w:rPr>
        <w:rFonts w:ascii="Cambria" w:hAnsi="Cambria"/>
        <w:sz w:val="20"/>
      </w:rPr>
      <w:t xml:space="preserve"> </w:t>
    </w:r>
    <w:r w:rsidR="003A159D">
      <w:fldChar w:fldCharType="begin"/>
    </w:r>
    <w:r w:rsidR="003A159D">
      <w:instrText xml:space="preserve"> NUMPAGES   \* MERGEFORMAT </w:instrText>
    </w:r>
    <w:r w:rsidR="003A159D">
      <w:fldChar w:fldCharType="separate"/>
    </w:r>
    <w:r w:rsidR="00C1659A" w:rsidRPr="00C1659A">
      <w:rPr>
        <w:rFonts w:ascii="Cambria" w:hAnsi="Cambria"/>
        <w:noProof/>
        <w:sz w:val="20"/>
      </w:rPr>
      <w:t>17</w:t>
    </w:r>
    <w:r w:rsidR="003A159D">
      <w:rPr>
        <w:rFonts w:ascii="Cambria" w:hAnsi="Cambria"/>
        <w:noProof/>
        <w:sz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3C9057" w14:textId="77777777" w:rsidR="007D6313" w:rsidRPr="00C80EE0" w:rsidRDefault="007D6313" w:rsidP="00072669">
    <w:pPr>
      <w:spacing w:after="160" w:line="259" w:lineRule="auto"/>
      <w:ind w:left="0" w:right="0" w:firstLine="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6981F1" w14:textId="77777777" w:rsidR="00C62EEB" w:rsidRDefault="00C62EEB">
      <w:pPr>
        <w:spacing w:after="0" w:line="240" w:lineRule="auto"/>
      </w:pPr>
      <w:r>
        <w:separator/>
      </w:r>
    </w:p>
  </w:footnote>
  <w:footnote w:type="continuationSeparator" w:id="0">
    <w:p w14:paraId="4158C367" w14:textId="77777777" w:rsidR="00C62EEB" w:rsidRDefault="00C62EEB">
      <w:pPr>
        <w:spacing w:after="0" w:line="240" w:lineRule="auto"/>
      </w:pPr>
      <w:r>
        <w:continuationSeparator/>
      </w:r>
    </w:p>
  </w:footnote>
  <w:footnote w:type="continuationNotice" w:id="1">
    <w:p w14:paraId="7AFDD418" w14:textId="77777777" w:rsidR="00C62EEB" w:rsidRDefault="00C62EE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DB8FAD" w14:textId="77777777" w:rsidR="007D6313" w:rsidRPr="00537321" w:rsidRDefault="003A159D" w:rsidP="00926DB9">
    <w:pPr>
      <w:rPr>
        <w:highlight w:val="yellow"/>
      </w:rPr>
    </w:pPr>
    <w:r>
      <w:rPr>
        <w:noProof/>
      </w:rPr>
      <w:pict w14:anchorId="32F5E878">
        <v:group id="Skupina 2" o:spid="_x0000_s1029" style="position:absolute;left:0;text-align:left;margin-left:-11pt;margin-top:-35.5pt;width:475.9pt;height:78.5pt;z-index:251658240" coordsize="60439,9969"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3376" o:spid="_x0000_s1032" type="#_x0000_t75" style="position:absolute;width:60439;height:332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VV8UXFAAAA2gAAAA8AAABkcnMvZG93bnJldi54bWxEj09rwkAUxO+C32F5Qi+im0otJbqREpvS&#10;i4emXrw9ss/8Mfs2ZFdN++m7guBxmJnfMOvNYFpxod7VlhU8zyMQxIXVNZcK9j/Z7A2E88gaW8uk&#10;4JccbJLxaI2xtlf+pkvuSxEg7GJUUHnfxVK6oiKDbm474uAdbW/QB9mXUvd4DXDTykUUvUqDNYeF&#10;CjtKKypO+dkoyLandKc/h306PfyV2TRvlouPRqmnyfC+AuFp8I/wvf2lFbzA7Uq4ATL5Bw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lVfFFxQAAANoAAAAPAAAAAAAAAAAAAAAA&#10;AJ8CAABkcnMvZG93bnJldi54bWxQSwUGAAAAAAQABAD3AAAAkQMAAAAA&#10;">
            <v:imagedata r:id="rId1" o:title=""/>
          </v:shape>
          <v:shape id="Picture 23377" o:spid="_x0000_s1031" type="#_x0000_t75" style="position:absolute;top:3327;width:60439;height:332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qlxYrDAAAA2gAAAA8AAABkcnMvZG93bnJldi54bWxEj1trwkAUhN8F/8NyhL7pxlSsRFcRoSQv&#10;Il7A12P25ILZsyG71bS/3i0U+jjMzDfMatObRjyoc7VlBdNJBII4t7rmUsHl/DlegHAeWWNjmRR8&#10;k4PNejhYYaLtk4/0OPlSBAi7BBVU3reJlC6vyKCb2JY4eIXtDPogu1LqDp8BbhoZR9FcGqw5LFTY&#10;0q6i/H76Mgp8ll7T4vx++4mjZh/LRVYc0plSb6N+uwThqff/4b92phV8wO+VcAPk+gU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eqXFisMAAADaAAAADwAAAAAAAAAAAAAAAACf&#10;AgAAZHJzL2Rvd25yZXYueG1sUEsFBgAAAAAEAAQA9wAAAI8DAAAAAA==&#10;">
            <v:imagedata r:id="rId2" o:title=""/>
          </v:shape>
          <v:shape id="Picture 23378" o:spid="_x0000_s1030" type="#_x0000_t75" style="position:absolute;top:6648;width:60439;height:332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">
            <v:imagedata r:id="rId3" o:title=""/>
          </v:shape>
        </v:group>
      </w:pict>
    </w:r>
    <w:r w:rsidR="007D6313" w:rsidRPr="005513E7">
      <w:rPr>
        <w:highlight w:val="yellow"/>
      </w:rPr>
      <w:br w:type="page"/>
    </w:r>
  </w:p>
  <w:p w14:paraId="0D23A0AA" w14:textId="77777777" w:rsidR="007D6313" w:rsidRPr="002D3161" w:rsidRDefault="007D6313">
    <w:pPr>
      <w:pStyle w:val="Zhlav"/>
      <w:ind w:left="0" w:firstLine="0"/>
      <w:rPr>
        <w:rFonts w:ascii="Times New Roman" w:hAnsi="Times New Roman"/>
        <w:color w:val="auto"/>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8F56B8" w14:textId="77777777" w:rsidR="007D6313" w:rsidRPr="00537321" w:rsidRDefault="003A159D" w:rsidP="00926DB9">
    <w:pPr>
      <w:rPr>
        <w:highlight w:val="yellow"/>
      </w:rPr>
    </w:pPr>
    <w:bookmarkStart w:id="3" w:name="_Hlk104921906"/>
    <w:r>
      <w:rPr>
        <w:noProof/>
      </w:rPr>
      <w:pict w14:anchorId="1EE40169">
        <v:group id="Skupina 1" o:spid="_x0000_s1025" style="position:absolute;left:0;text-align:left;margin-left:-11pt;margin-top:-35.5pt;width:475.9pt;height:78.5pt;z-index:251657216" coordsize="60439,9969"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&#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Pyu8O/8pvNU/3Zv/THX6o1+V3h3/lN5qn+&#10;7N/6Y6/VGgAooooAKKKKACiiigAooooAKKKKACiiigAooooAKKKKACiiigAooooAKKKKACiiigAo&#10;oooAKKKKACiiigAooooAKKKKACiiigAooooAKKKKACiiigAooooAKKKKACiiigAooooAKKKKACii&#10;igAooooAKKKKACiiigAooooAKKKKACiiigAooooAKKKKAPHv2w/+TU/jB/2KWqf+kz186f8ABG3/&#10;AJNJvv8AsZ7z/wBE21fRf7Yf/Jqfxg/7FLVP/SZ6+dP+CNv/ACaTff8AYz3n/om2oA+7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&#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3376" o:spid="_x0000_s1028" type="#_x0000_t75" style="position:absolute;width:60439;height:332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q8aTHFAAAA2gAAAA8AAABkcnMvZG93bnJldi54bWxEj09rwkAUxO+C32F5Qi+im1osJbqREpvS&#10;i4emXrw9ss/8Mfs2ZFdN++m7guBxmJnfMOvNYFpxod7VlhU8zyMQxIXVNZcK9j/Z7A2E88gaW8uk&#10;4JccbJLxaI2xtlf+pkvuSxEg7GJUUHnfxVK6oiKDbm474uAdbW/QB9mXUvd4DXDTykUUvUqDNYeF&#10;CjtKKypO+dkoyLandKc/h306PfyV2TRvlouPRqmnyfC+AuFp8I/wvf2lFbzA7Uq4ATL5Bw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BqvGkxxQAAANoAAAAPAAAAAAAAAAAAAAAA&#10;AJ8CAABkcnMvZG93bnJldi54bWxQSwUGAAAAAAQABAD3AAAAkQMAAAAA&#10;">
            <v:imagedata r:id="rId1" o:title=""/>
          </v:shape>
          <v:shape id="Picture 23377" o:spid="_x0000_s1027" type="#_x0000_t75" style="position:absolute;top:3327;width:60439;height:332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U7/mbDAAAA2gAAAA8AAABkcnMvZG93bnJldi54bWxEj1trwkAUhN8F/8NyhL7pxlSLRFcRoSQv&#10;Il7A12P25ILZsyG71bS/3i0U+jjMzDfMatObRjyoc7VlBdNJBII4t7rmUsHl/DlegHAeWWNjmRR8&#10;k4PNejhYYaLtk4/0OPlSBAi7BBVU3reJlC6vyKCb2JY4eIXtDPogu1LqDp8BbhoZR9GHNFhzWKiw&#10;pV1F+f30ZRT4LL2mxfn99hNHzT6Wi6w4pDOl3kb9dgnCU+//w3/tTCuYw++VcAPk+gU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5Tv+ZsMAAADaAAAADwAAAAAAAAAAAAAAAACf&#10;AgAAZHJzL2Rvd25yZXYueG1sUEsFBgAAAAAEAAQA9wAAAI8DAAAAAA==&#10;">
            <v:imagedata r:id="rId2" o:title=""/>
          </v:shape>
          <v:shape id="Picture 23378" o:spid="_x0000_s1026" type="#_x0000_t75" style="position:absolute;top:6648;width:60439;height:332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WGc6jCAAAA2gAAAA8AAABkcnMvZG93bnJldi54bWxEj0trwzAQhO+F/gexhdxquSVPJ0owhUAg&#10;udRpD7kt1sY2tVbGkh/591Eg0OMwM98wm91oatFT6yrLCj6iGARxbnXFhYKf8/59CcJ5ZI21ZVJw&#10;Iwe77evLBhNtB/6mPvOFCBB2CSoovW8SKV1ekkEX2YY4eFfbGvRBtoXULQ4Bbmr5GcdzabDisFBi&#10;Q18l5X9ZZxTQsVlMadXPLh1TejLdbVX/VkpN3sZ0DcLT6P/Dz/ZBK5jD40q4AXJ7B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lhnOowgAAANoAAAAPAAAAAAAAAAAAAAAAAJ8C&#10;AABkcnMvZG93bnJldi54bWxQSwUGAAAAAAQABAD3AAAAjgMAAAAA&#10;">
            <v:imagedata r:id="rId3" o:title=""/>
          </v:shape>
        </v:group>
      </w:pict>
    </w:r>
    <w:r w:rsidR="007D6313" w:rsidRPr="005513E7">
      <w:rPr>
        <w:highlight w:val="yellow"/>
      </w:rPr>
      <w:br w:type="page"/>
    </w:r>
    <w:bookmarkEnd w:id="3"/>
  </w:p>
  <w:p w14:paraId="7BFE866A" w14:textId="77777777" w:rsidR="007D6313" w:rsidRDefault="007D6313">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BB6938"/>
    <w:multiLevelType w:val="hybridMultilevel"/>
    <w:tmpl w:val="BFA263A8"/>
    <w:lvl w:ilvl="0" w:tplc="04050001">
      <w:start w:val="1"/>
      <w:numFmt w:val="bullet"/>
      <w:lvlText w:val=""/>
      <w:lvlJc w:val="left"/>
      <w:pPr>
        <w:ind w:left="1287" w:hanging="360"/>
      </w:pPr>
      <w:rPr>
        <w:rFonts w:ascii="Symbol" w:hAnsi="Symbol" w:hint="default"/>
      </w:rPr>
    </w:lvl>
    <w:lvl w:ilvl="1" w:tplc="2D14AEB4">
      <w:start w:val="323"/>
      <w:numFmt w:val="bullet"/>
      <w:lvlText w:val="•"/>
      <w:lvlJc w:val="left"/>
      <w:pPr>
        <w:ind w:left="2007" w:hanging="360"/>
      </w:pPr>
      <w:rPr>
        <w:rFonts w:ascii="Book Antiqua" w:eastAsia="Calibri" w:hAnsi="Book Antiqua" w:cs="Calibri" w:hint="default"/>
      </w:rPr>
    </w:lvl>
    <w:lvl w:ilvl="2" w:tplc="A83A6450">
      <w:numFmt w:val="bullet"/>
      <w:lvlText w:val="-"/>
      <w:lvlJc w:val="left"/>
      <w:pPr>
        <w:ind w:left="2952" w:hanging="585"/>
      </w:pPr>
      <w:rPr>
        <w:rFonts w:ascii="Book Antiqua" w:eastAsia="Calibri" w:hAnsi="Book Antiqua" w:cs="Calibri"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1" w15:restartNumberingAfterBreak="0">
    <w:nsid w:val="07131773"/>
    <w:multiLevelType w:val="hybridMultilevel"/>
    <w:tmpl w:val="1FD476DC"/>
    <w:lvl w:ilvl="0" w:tplc="FFFFFFFF">
      <w:start w:val="1"/>
      <w:numFmt w:val="bullet"/>
      <w:lvlText w:val=""/>
      <w:lvlJc w:val="left"/>
      <w:pPr>
        <w:ind w:left="1287" w:hanging="360"/>
      </w:pPr>
      <w:rPr>
        <w:rFonts w:ascii="Symbol" w:hAnsi="Symbol" w:hint="default"/>
      </w:rPr>
    </w:lvl>
    <w:lvl w:ilvl="1" w:tplc="FFFFFFFF">
      <w:start w:val="323"/>
      <w:numFmt w:val="bullet"/>
      <w:lvlText w:val="•"/>
      <w:lvlJc w:val="left"/>
      <w:pPr>
        <w:ind w:left="2007" w:hanging="360"/>
      </w:pPr>
      <w:rPr>
        <w:rFonts w:ascii="Book Antiqua" w:eastAsia="Calibri" w:hAnsi="Book Antiqua" w:cs="Calibri" w:hint="default"/>
      </w:rPr>
    </w:lvl>
    <w:lvl w:ilvl="2" w:tplc="04050001">
      <w:start w:val="1"/>
      <w:numFmt w:val="bullet"/>
      <w:lvlText w:val=""/>
      <w:lvlJc w:val="left"/>
      <w:pPr>
        <w:ind w:left="2727" w:hanging="360"/>
      </w:pPr>
      <w:rPr>
        <w:rFonts w:ascii="Symbol" w:hAnsi="Symbol"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2" w15:restartNumberingAfterBreak="0">
    <w:nsid w:val="0C4B49AB"/>
    <w:multiLevelType w:val="hybridMultilevel"/>
    <w:tmpl w:val="61BE114C"/>
    <w:lvl w:ilvl="0" w:tplc="FED0055E">
      <w:start w:val="5"/>
      <w:numFmt w:val="bullet"/>
      <w:lvlText w:val="-"/>
      <w:lvlJc w:val="left"/>
      <w:pPr>
        <w:ind w:left="1065" w:hanging="360"/>
      </w:pPr>
      <w:rPr>
        <w:rFonts w:ascii="Arial" w:eastAsia="Times New Roman" w:hAnsi="Arial" w:cs="Arial" w:hint="default"/>
      </w:rPr>
    </w:lvl>
    <w:lvl w:ilvl="1" w:tplc="04050003" w:tentative="1">
      <w:start w:val="1"/>
      <w:numFmt w:val="bullet"/>
      <w:lvlText w:val="o"/>
      <w:lvlJc w:val="left"/>
      <w:pPr>
        <w:ind w:left="1785" w:hanging="360"/>
      </w:pPr>
      <w:rPr>
        <w:rFonts w:ascii="Courier New" w:hAnsi="Courier New" w:cs="Courier New" w:hint="default"/>
      </w:rPr>
    </w:lvl>
    <w:lvl w:ilvl="2" w:tplc="04050005" w:tentative="1">
      <w:start w:val="1"/>
      <w:numFmt w:val="bullet"/>
      <w:lvlText w:val=""/>
      <w:lvlJc w:val="left"/>
      <w:pPr>
        <w:ind w:left="2505" w:hanging="360"/>
      </w:pPr>
      <w:rPr>
        <w:rFonts w:ascii="Wingdings" w:hAnsi="Wingdings" w:hint="default"/>
      </w:rPr>
    </w:lvl>
    <w:lvl w:ilvl="3" w:tplc="04050001" w:tentative="1">
      <w:start w:val="1"/>
      <w:numFmt w:val="bullet"/>
      <w:lvlText w:val=""/>
      <w:lvlJc w:val="left"/>
      <w:pPr>
        <w:ind w:left="3225" w:hanging="360"/>
      </w:pPr>
      <w:rPr>
        <w:rFonts w:ascii="Symbol" w:hAnsi="Symbol" w:hint="default"/>
      </w:rPr>
    </w:lvl>
    <w:lvl w:ilvl="4" w:tplc="04050003" w:tentative="1">
      <w:start w:val="1"/>
      <w:numFmt w:val="bullet"/>
      <w:lvlText w:val="o"/>
      <w:lvlJc w:val="left"/>
      <w:pPr>
        <w:ind w:left="3945" w:hanging="360"/>
      </w:pPr>
      <w:rPr>
        <w:rFonts w:ascii="Courier New" w:hAnsi="Courier New" w:cs="Courier New" w:hint="default"/>
      </w:rPr>
    </w:lvl>
    <w:lvl w:ilvl="5" w:tplc="04050005" w:tentative="1">
      <w:start w:val="1"/>
      <w:numFmt w:val="bullet"/>
      <w:lvlText w:val=""/>
      <w:lvlJc w:val="left"/>
      <w:pPr>
        <w:ind w:left="4665" w:hanging="360"/>
      </w:pPr>
      <w:rPr>
        <w:rFonts w:ascii="Wingdings" w:hAnsi="Wingdings" w:hint="default"/>
      </w:rPr>
    </w:lvl>
    <w:lvl w:ilvl="6" w:tplc="04050001" w:tentative="1">
      <w:start w:val="1"/>
      <w:numFmt w:val="bullet"/>
      <w:lvlText w:val=""/>
      <w:lvlJc w:val="left"/>
      <w:pPr>
        <w:ind w:left="5385" w:hanging="360"/>
      </w:pPr>
      <w:rPr>
        <w:rFonts w:ascii="Symbol" w:hAnsi="Symbol" w:hint="default"/>
      </w:rPr>
    </w:lvl>
    <w:lvl w:ilvl="7" w:tplc="04050003" w:tentative="1">
      <w:start w:val="1"/>
      <w:numFmt w:val="bullet"/>
      <w:lvlText w:val="o"/>
      <w:lvlJc w:val="left"/>
      <w:pPr>
        <w:ind w:left="6105" w:hanging="360"/>
      </w:pPr>
      <w:rPr>
        <w:rFonts w:ascii="Courier New" w:hAnsi="Courier New" w:cs="Courier New" w:hint="default"/>
      </w:rPr>
    </w:lvl>
    <w:lvl w:ilvl="8" w:tplc="04050005" w:tentative="1">
      <w:start w:val="1"/>
      <w:numFmt w:val="bullet"/>
      <w:lvlText w:val=""/>
      <w:lvlJc w:val="left"/>
      <w:pPr>
        <w:ind w:left="6825" w:hanging="360"/>
      </w:pPr>
      <w:rPr>
        <w:rFonts w:ascii="Wingdings" w:hAnsi="Wingdings" w:hint="default"/>
      </w:rPr>
    </w:lvl>
  </w:abstractNum>
  <w:abstractNum w:abstractNumId="3" w15:restartNumberingAfterBreak="0">
    <w:nsid w:val="0CA125F2"/>
    <w:multiLevelType w:val="hybridMultilevel"/>
    <w:tmpl w:val="E29045B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15:restartNumberingAfterBreak="0">
    <w:nsid w:val="0E7C6C45"/>
    <w:multiLevelType w:val="multilevel"/>
    <w:tmpl w:val="13C249FE"/>
    <w:lvl w:ilvl="0">
      <w:start w:val="16"/>
      <w:numFmt w:val="decimal"/>
      <w:lvlText w:val="%1."/>
      <w:lvlJc w:val="left"/>
      <w:pPr>
        <w:ind w:left="480" w:hanging="480"/>
      </w:pPr>
      <w:rPr>
        <w:rFonts w:hint="default"/>
      </w:rPr>
    </w:lvl>
    <w:lvl w:ilvl="1">
      <w:start w:val="10"/>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FFE37A3"/>
    <w:multiLevelType w:val="multilevel"/>
    <w:tmpl w:val="D43ED3CE"/>
    <w:lvl w:ilvl="0">
      <w:start w:val="14"/>
      <w:numFmt w:val="decimal"/>
      <w:lvlText w:val="%1."/>
      <w:lvlJc w:val="left"/>
      <w:pPr>
        <w:ind w:left="480" w:hanging="480"/>
      </w:pPr>
      <w:rPr>
        <w:rFonts w:hint="default"/>
      </w:rPr>
    </w:lvl>
    <w:lvl w:ilvl="1">
      <w:start w:val="8"/>
      <w:numFmt w:val="decimal"/>
      <w:lvlText w:val="%1.%2."/>
      <w:lvlJc w:val="left"/>
      <w:pPr>
        <w:ind w:left="1004" w:hanging="720"/>
      </w:pPr>
      <w:rPr>
        <w:rFonts w:ascii="Book Antiqua" w:hAnsi="Book Antiqua" w:hint="default"/>
        <w:sz w:val="22"/>
        <w:szCs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1C979A9"/>
    <w:multiLevelType w:val="multilevel"/>
    <w:tmpl w:val="0582A230"/>
    <w:lvl w:ilvl="0">
      <w:start w:val="7"/>
      <w:numFmt w:val="decimal"/>
      <w:lvlText w:val="%1"/>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start w:val="1"/>
      <w:numFmt w:val="decimal"/>
      <w:lvlText w:val="6.%2."/>
      <w:lvlJc w:val="left"/>
      <w:pPr>
        <w:ind w:left="1286"/>
      </w:pPr>
      <w:rPr>
        <w:rFonts w:ascii="Cambria" w:hAnsi="Cambria" w:cs="Times New Roman" w:hint="default"/>
        <w:b w:val="0"/>
        <w:i w:val="0"/>
        <w:strike w:val="0"/>
        <w:dstrike w:val="0"/>
        <w:color w:val="auto"/>
        <w:sz w:val="22"/>
        <w:szCs w:val="16"/>
        <w:u w:val="none" w:color="000000"/>
        <w:bdr w:val="none" w:sz="0" w:space="0" w:color="auto"/>
        <w:shd w:val="clear" w:color="auto" w:fill="auto"/>
        <w:vertAlign w:val="baseline"/>
      </w:rPr>
    </w:lvl>
    <w:lvl w:ilvl="2">
      <w:start w:val="1"/>
      <w:numFmt w:val="lowerRoman"/>
      <w:lvlText w:val="%3"/>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17A37791"/>
    <w:multiLevelType w:val="multilevel"/>
    <w:tmpl w:val="12B041A0"/>
    <w:lvl w:ilvl="0">
      <w:start w:val="1"/>
      <w:numFmt w:val="bullet"/>
      <w:lvlText w:val=""/>
      <w:lvlJc w:val="left"/>
      <w:pPr>
        <w:ind w:left="360"/>
      </w:pPr>
      <w:rPr>
        <w:rFonts w:ascii="Symbol" w:hAnsi="Symbol" w:hint="default"/>
        <w:b w:val="0"/>
        <w:i w:val="0"/>
        <w:strike w:val="0"/>
        <w:dstrike w:val="0"/>
        <w:color w:val="000000"/>
        <w:sz w:val="22"/>
        <w:szCs w:val="22"/>
        <w:u w:val="none" w:color="000000"/>
        <w:bdr w:val="none" w:sz="0" w:space="0" w:color="auto"/>
        <w:shd w:val="clear" w:color="auto" w:fill="auto"/>
        <w:vertAlign w:val="baseline"/>
      </w:rPr>
    </w:lvl>
    <w:lvl w:ilvl="1">
      <w:start w:val="1"/>
      <w:numFmt w:val="bullet"/>
      <w:lvlText w:val=""/>
      <w:lvlJc w:val="left"/>
      <w:pPr>
        <w:ind w:left="1646" w:hanging="360"/>
      </w:pPr>
      <w:rPr>
        <w:rFonts w:ascii="Symbol" w:hAnsi="Symbol" w:hint="default"/>
      </w:rPr>
    </w:lvl>
    <w:lvl w:ilvl="2">
      <w:start w:val="1"/>
      <w:numFmt w:val="lowerRoman"/>
      <w:lvlText w:val="%3"/>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1CBA4ACF"/>
    <w:multiLevelType w:val="multilevel"/>
    <w:tmpl w:val="F7D66BC0"/>
    <w:lvl w:ilvl="0">
      <w:start w:val="9"/>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DDC3F85"/>
    <w:multiLevelType w:val="multilevel"/>
    <w:tmpl w:val="1AE07832"/>
    <w:lvl w:ilvl="0">
      <w:start w:val="4"/>
      <w:numFmt w:val="decimal"/>
      <w:lvlText w:val="%1."/>
      <w:lvlJc w:val="left"/>
      <w:pPr>
        <w:tabs>
          <w:tab w:val="num" w:pos="495"/>
        </w:tabs>
        <w:ind w:left="495" w:hanging="495"/>
      </w:pPr>
      <w:rPr>
        <w:rFonts w:cs="Times New Roman" w:hint="default"/>
      </w:rPr>
    </w:lvl>
    <w:lvl w:ilvl="1">
      <w:start w:val="1"/>
      <w:numFmt w:val="bullet"/>
      <w:lvlText w:val=""/>
      <w:lvlJc w:val="left"/>
      <w:pPr>
        <w:tabs>
          <w:tab w:val="num" w:pos="1070"/>
        </w:tabs>
        <w:ind w:left="1070" w:hanging="360"/>
      </w:pPr>
      <w:rPr>
        <w:rFonts w:ascii="Symbol" w:hAnsi="Symbol" w:hint="default"/>
      </w:rPr>
    </w:lvl>
    <w:lvl w:ilvl="2">
      <w:start w:val="1"/>
      <w:numFmt w:val="decimal"/>
      <w:lvlText w:val="%1.%2.%3."/>
      <w:lvlJc w:val="left"/>
      <w:pPr>
        <w:tabs>
          <w:tab w:val="num" w:pos="2520"/>
        </w:tabs>
        <w:ind w:left="2520" w:hanging="720"/>
      </w:pPr>
      <w:rPr>
        <w:rFonts w:cs="Times New Roman" w:hint="default"/>
      </w:rPr>
    </w:lvl>
    <w:lvl w:ilvl="3">
      <w:start w:val="1"/>
      <w:numFmt w:val="decimal"/>
      <w:lvlText w:val="%1.%2.%3.%4."/>
      <w:lvlJc w:val="left"/>
      <w:pPr>
        <w:tabs>
          <w:tab w:val="num" w:pos="3420"/>
        </w:tabs>
        <w:ind w:left="3420" w:hanging="720"/>
      </w:pPr>
      <w:rPr>
        <w:rFonts w:cs="Times New Roman" w:hint="default"/>
      </w:rPr>
    </w:lvl>
    <w:lvl w:ilvl="4">
      <w:start w:val="1"/>
      <w:numFmt w:val="decimal"/>
      <w:lvlText w:val="%1.%2.%3.%4.%5."/>
      <w:lvlJc w:val="left"/>
      <w:pPr>
        <w:tabs>
          <w:tab w:val="num" w:pos="4680"/>
        </w:tabs>
        <w:ind w:left="4680" w:hanging="1080"/>
      </w:pPr>
      <w:rPr>
        <w:rFonts w:cs="Times New Roman" w:hint="default"/>
      </w:rPr>
    </w:lvl>
    <w:lvl w:ilvl="5">
      <w:start w:val="1"/>
      <w:numFmt w:val="decimal"/>
      <w:lvlText w:val="%1.%2.%3.%4.%5.%6."/>
      <w:lvlJc w:val="left"/>
      <w:pPr>
        <w:tabs>
          <w:tab w:val="num" w:pos="5580"/>
        </w:tabs>
        <w:ind w:left="5580" w:hanging="1080"/>
      </w:pPr>
      <w:rPr>
        <w:rFonts w:cs="Times New Roman" w:hint="default"/>
      </w:rPr>
    </w:lvl>
    <w:lvl w:ilvl="6">
      <w:start w:val="1"/>
      <w:numFmt w:val="decimal"/>
      <w:lvlText w:val="%1.%2.%3.%4.%5.%6.%7."/>
      <w:lvlJc w:val="left"/>
      <w:pPr>
        <w:tabs>
          <w:tab w:val="num" w:pos="6840"/>
        </w:tabs>
        <w:ind w:left="6840" w:hanging="1440"/>
      </w:pPr>
      <w:rPr>
        <w:rFonts w:cs="Times New Roman" w:hint="default"/>
      </w:rPr>
    </w:lvl>
    <w:lvl w:ilvl="7">
      <w:start w:val="1"/>
      <w:numFmt w:val="decimal"/>
      <w:lvlText w:val="%1.%2.%3.%4.%5.%6.%7.%8."/>
      <w:lvlJc w:val="left"/>
      <w:pPr>
        <w:tabs>
          <w:tab w:val="num" w:pos="7740"/>
        </w:tabs>
        <w:ind w:left="7740" w:hanging="1440"/>
      </w:pPr>
      <w:rPr>
        <w:rFonts w:cs="Times New Roman" w:hint="default"/>
      </w:rPr>
    </w:lvl>
    <w:lvl w:ilvl="8">
      <w:start w:val="1"/>
      <w:numFmt w:val="decimal"/>
      <w:lvlText w:val="%1.%2.%3.%4.%5.%6.%7.%8.%9."/>
      <w:lvlJc w:val="left"/>
      <w:pPr>
        <w:tabs>
          <w:tab w:val="num" w:pos="9000"/>
        </w:tabs>
        <w:ind w:left="9000" w:hanging="1800"/>
      </w:pPr>
      <w:rPr>
        <w:rFonts w:cs="Times New Roman" w:hint="default"/>
      </w:rPr>
    </w:lvl>
  </w:abstractNum>
  <w:abstractNum w:abstractNumId="10" w15:restartNumberingAfterBreak="0">
    <w:nsid w:val="2360630D"/>
    <w:multiLevelType w:val="multilevel"/>
    <w:tmpl w:val="4F001E86"/>
    <w:lvl w:ilvl="0">
      <w:start w:val="5"/>
      <w:numFmt w:val="decimal"/>
      <w:lvlText w:val="%1"/>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start w:val="1"/>
      <w:numFmt w:val="decimal"/>
      <w:lvlRestart w:val="0"/>
      <w:lvlText w:val="%1.%2."/>
      <w:lvlJc w:val="left"/>
      <w:pPr>
        <w:ind w:left="1286"/>
      </w:pPr>
      <w:rPr>
        <w:rFonts w:ascii="Cambria" w:eastAsia="Calibri" w:hAnsi="Cambria" w:cs="Calibri" w:hint="default"/>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1" w15:restartNumberingAfterBreak="0">
    <w:nsid w:val="248704F2"/>
    <w:multiLevelType w:val="hybridMultilevel"/>
    <w:tmpl w:val="ED8CCBDA"/>
    <w:lvl w:ilvl="0" w:tplc="FFFFFFFF">
      <w:start w:val="1"/>
      <w:numFmt w:val="bullet"/>
      <w:lvlText w:val=""/>
      <w:lvlJc w:val="left"/>
      <w:pPr>
        <w:ind w:left="1287" w:hanging="360"/>
      </w:pPr>
      <w:rPr>
        <w:rFonts w:ascii="Symbol" w:hAnsi="Symbol" w:hint="default"/>
      </w:rPr>
    </w:lvl>
    <w:lvl w:ilvl="1" w:tplc="FFFFFFFF" w:tentative="1">
      <w:start w:val="1"/>
      <w:numFmt w:val="bullet"/>
      <w:lvlText w:val="o"/>
      <w:lvlJc w:val="left"/>
      <w:pPr>
        <w:ind w:left="2007" w:hanging="360"/>
      </w:pPr>
      <w:rPr>
        <w:rFonts w:ascii="Courier New" w:hAnsi="Courier New" w:cs="Courier New" w:hint="default"/>
      </w:rPr>
    </w:lvl>
    <w:lvl w:ilvl="2" w:tplc="04050001">
      <w:start w:val="1"/>
      <w:numFmt w:val="bullet"/>
      <w:lvlText w:val=""/>
      <w:lvlJc w:val="left"/>
      <w:pPr>
        <w:ind w:left="1287" w:hanging="360"/>
      </w:pPr>
      <w:rPr>
        <w:rFonts w:ascii="Symbol" w:hAnsi="Symbol"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12" w15:restartNumberingAfterBreak="0">
    <w:nsid w:val="26B80A77"/>
    <w:multiLevelType w:val="hybridMultilevel"/>
    <w:tmpl w:val="6B18FA74"/>
    <w:lvl w:ilvl="0" w:tplc="FFFFFFFF">
      <w:start w:val="1"/>
      <w:numFmt w:val="bullet"/>
      <w:lvlText w:val=""/>
      <w:lvlJc w:val="left"/>
      <w:pPr>
        <w:ind w:left="1287" w:hanging="360"/>
      </w:pPr>
      <w:rPr>
        <w:rFonts w:ascii="Symbol" w:hAnsi="Symbol" w:hint="default"/>
      </w:rPr>
    </w:lvl>
    <w:lvl w:ilvl="1" w:tplc="FFFFFFFF" w:tentative="1">
      <w:start w:val="1"/>
      <w:numFmt w:val="bullet"/>
      <w:lvlText w:val="o"/>
      <w:lvlJc w:val="left"/>
      <w:pPr>
        <w:ind w:left="2007" w:hanging="360"/>
      </w:pPr>
      <w:rPr>
        <w:rFonts w:ascii="Courier New" w:hAnsi="Courier New" w:cs="Courier New" w:hint="default"/>
      </w:rPr>
    </w:lvl>
    <w:lvl w:ilvl="2" w:tplc="04050001">
      <w:start w:val="1"/>
      <w:numFmt w:val="bullet"/>
      <w:lvlText w:val=""/>
      <w:lvlJc w:val="left"/>
      <w:pPr>
        <w:ind w:left="2727" w:hanging="360"/>
      </w:pPr>
      <w:rPr>
        <w:rFonts w:ascii="Symbol" w:hAnsi="Symbol"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13" w15:restartNumberingAfterBreak="0">
    <w:nsid w:val="283A01A0"/>
    <w:multiLevelType w:val="hybridMultilevel"/>
    <w:tmpl w:val="434E760A"/>
    <w:lvl w:ilvl="0" w:tplc="29C6F194">
      <w:start w:val="1"/>
      <w:numFmt w:val="lowerLetter"/>
      <w:lvlText w:val="%1)"/>
      <w:lvlJc w:val="left"/>
      <w:pPr>
        <w:ind w:left="861" w:hanging="435"/>
      </w:pPr>
      <w:rPr>
        <w:rFonts w:hint="default"/>
      </w:rPr>
    </w:lvl>
    <w:lvl w:ilvl="1" w:tplc="04050019" w:tentative="1">
      <w:start w:val="1"/>
      <w:numFmt w:val="lowerLetter"/>
      <w:lvlText w:val="%2."/>
      <w:lvlJc w:val="left"/>
      <w:pPr>
        <w:ind w:left="1506" w:hanging="360"/>
      </w:pPr>
    </w:lvl>
    <w:lvl w:ilvl="2" w:tplc="0405001B" w:tentative="1">
      <w:start w:val="1"/>
      <w:numFmt w:val="lowerRoman"/>
      <w:lvlText w:val="%3."/>
      <w:lvlJc w:val="right"/>
      <w:pPr>
        <w:ind w:left="2226" w:hanging="180"/>
      </w:pPr>
    </w:lvl>
    <w:lvl w:ilvl="3" w:tplc="0405000F" w:tentative="1">
      <w:start w:val="1"/>
      <w:numFmt w:val="decimal"/>
      <w:lvlText w:val="%4."/>
      <w:lvlJc w:val="left"/>
      <w:pPr>
        <w:ind w:left="2946" w:hanging="360"/>
      </w:pPr>
    </w:lvl>
    <w:lvl w:ilvl="4" w:tplc="04050019" w:tentative="1">
      <w:start w:val="1"/>
      <w:numFmt w:val="lowerLetter"/>
      <w:lvlText w:val="%5."/>
      <w:lvlJc w:val="left"/>
      <w:pPr>
        <w:ind w:left="3666" w:hanging="360"/>
      </w:pPr>
    </w:lvl>
    <w:lvl w:ilvl="5" w:tplc="0405001B" w:tentative="1">
      <w:start w:val="1"/>
      <w:numFmt w:val="lowerRoman"/>
      <w:lvlText w:val="%6."/>
      <w:lvlJc w:val="right"/>
      <w:pPr>
        <w:ind w:left="4386" w:hanging="180"/>
      </w:pPr>
    </w:lvl>
    <w:lvl w:ilvl="6" w:tplc="0405000F" w:tentative="1">
      <w:start w:val="1"/>
      <w:numFmt w:val="decimal"/>
      <w:lvlText w:val="%7."/>
      <w:lvlJc w:val="left"/>
      <w:pPr>
        <w:ind w:left="5106" w:hanging="360"/>
      </w:pPr>
    </w:lvl>
    <w:lvl w:ilvl="7" w:tplc="04050019" w:tentative="1">
      <w:start w:val="1"/>
      <w:numFmt w:val="lowerLetter"/>
      <w:lvlText w:val="%8."/>
      <w:lvlJc w:val="left"/>
      <w:pPr>
        <w:ind w:left="5826" w:hanging="360"/>
      </w:pPr>
    </w:lvl>
    <w:lvl w:ilvl="8" w:tplc="0405001B" w:tentative="1">
      <w:start w:val="1"/>
      <w:numFmt w:val="lowerRoman"/>
      <w:lvlText w:val="%9."/>
      <w:lvlJc w:val="right"/>
      <w:pPr>
        <w:ind w:left="6546" w:hanging="180"/>
      </w:pPr>
    </w:lvl>
  </w:abstractNum>
  <w:abstractNum w:abstractNumId="14" w15:restartNumberingAfterBreak="0">
    <w:nsid w:val="2E44103A"/>
    <w:multiLevelType w:val="multilevel"/>
    <w:tmpl w:val="F7D66BC0"/>
    <w:lvl w:ilvl="0">
      <w:start w:val="7"/>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EEB3089"/>
    <w:multiLevelType w:val="hybridMultilevel"/>
    <w:tmpl w:val="6F60357C"/>
    <w:lvl w:ilvl="0" w:tplc="04050017">
      <w:start w:val="1"/>
      <w:numFmt w:val="lowerLetter"/>
      <w:lvlText w:val="%1)"/>
      <w:lvlJc w:val="left"/>
      <w:pPr>
        <w:ind w:left="1146" w:hanging="360"/>
      </w:pPr>
    </w:lvl>
    <w:lvl w:ilvl="1" w:tplc="04050019" w:tentative="1">
      <w:start w:val="1"/>
      <w:numFmt w:val="lowerLetter"/>
      <w:lvlText w:val="%2."/>
      <w:lvlJc w:val="left"/>
      <w:pPr>
        <w:ind w:left="1866" w:hanging="360"/>
      </w:pPr>
    </w:lvl>
    <w:lvl w:ilvl="2" w:tplc="0405001B" w:tentative="1">
      <w:start w:val="1"/>
      <w:numFmt w:val="lowerRoman"/>
      <w:lvlText w:val="%3."/>
      <w:lvlJc w:val="right"/>
      <w:pPr>
        <w:ind w:left="2586" w:hanging="180"/>
      </w:pPr>
    </w:lvl>
    <w:lvl w:ilvl="3" w:tplc="0405000F" w:tentative="1">
      <w:start w:val="1"/>
      <w:numFmt w:val="decimal"/>
      <w:lvlText w:val="%4."/>
      <w:lvlJc w:val="left"/>
      <w:pPr>
        <w:ind w:left="3306" w:hanging="360"/>
      </w:pPr>
    </w:lvl>
    <w:lvl w:ilvl="4" w:tplc="04050019" w:tentative="1">
      <w:start w:val="1"/>
      <w:numFmt w:val="lowerLetter"/>
      <w:lvlText w:val="%5."/>
      <w:lvlJc w:val="left"/>
      <w:pPr>
        <w:ind w:left="4026" w:hanging="360"/>
      </w:pPr>
    </w:lvl>
    <w:lvl w:ilvl="5" w:tplc="0405001B" w:tentative="1">
      <w:start w:val="1"/>
      <w:numFmt w:val="lowerRoman"/>
      <w:lvlText w:val="%6."/>
      <w:lvlJc w:val="right"/>
      <w:pPr>
        <w:ind w:left="4746" w:hanging="180"/>
      </w:pPr>
    </w:lvl>
    <w:lvl w:ilvl="6" w:tplc="0405000F" w:tentative="1">
      <w:start w:val="1"/>
      <w:numFmt w:val="decimal"/>
      <w:lvlText w:val="%7."/>
      <w:lvlJc w:val="left"/>
      <w:pPr>
        <w:ind w:left="5466" w:hanging="360"/>
      </w:pPr>
    </w:lvl>
    <w:lvl w:ilvl="7" w:tplc="04050019" w:tentative="1">
      <w:start w:val="1"/>
      <w:numFmt w:val="lowerLetter"/>
      <w:lvlText w:val="%8."/>
      <w:lvlJc w:val="left"/>
      <w:pPr>
        <w:ind w:left="6186" w:hanging="360"/>
      </w:pPr>
    </w:lvl>
    <w:lvl w:ilvl="8" w:tplc="0405001B" w:tentative="1">
      <w:start w:val="1"/>
      <w:numFmt w:val="lowerRoman"/>
      <w:lvlText w:val="%9."/>
      <w:lvlJc w:val="right"/>
      <w:pPr>
        <w:ind w:left="6906" w:hanging="180"/>
      </w:pPr>
    </w:lvl>
  </w:abstractNum>
  <w:abstractNum w:abstractNumId="16" w15:restartNumberingAfterBreak="0">
    <w:nsid w:val="32FC2F84"/>
    <w:multiLevelType w:val="multilevel"/>
    <w:tmpl w:val="4A16832C"/>
    <w:lvl w:ilvl="0">
      <w:start w:val="12"/>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3C41B30"/>
    <w:multiLevelType w:val="hybridMultilevel"/>
    <w:tmpl w:val="46D6031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8" w15:restartNumberingAfterBreak="0">
    <w:nsid w:val="34F67FF0"/>
    <w:multiLevelType w:val="hybridMultilevel"/>
    <w:tmpl w:val="F39A11C0"/>
    <w:lvl w:ilvl="0" w:tplc="04050001">
      <w:start w:val="1"/>
      <w:numFmt w:val="bullet"/>
      <w:lvlText w:val=""/>
      <w:lvlJc w:val="left"/>
      <w:pPr>
        <w:ind w:left="1287" w:hanging="360"/>
      </w:pPr>
      <w:rPr>
        <w:rFonts w:ascii="Symbol" w:hAnsi="Symbol" w:hint="default"/>
      </w:rPr>
    </w:lvl>
    <w:lvl w:ilvl="1" w:tplc="04050003" w:tentative="1">
      <w:start w:val="1"/>
      <w:numFmt w:val="bullet"/>
      <w:lvlText w:val="o"/>
      <w:lvlJc w:val="left"/>
      <w:pPr>
        <w:ind w:left="2007" w:hanging="360"/>
      </w:pPr>
      <w:rPr>
        <w:rFonts w:ascii="Courier New" w:hAnsi="Courier New" w:cs="Courier New" w:hint="default"/>
      </w:rPr>
    </w:lvl>
    <w:lvl w:ilvl="2" w:tplc="04050005">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19" w15:restartNumberingAfterBreak="0">
    <w:nsid w:val="350964F8"/>
    <w:multiLevelType w:val="multilevel"/>
    <w:tmpl w:val="F7D66BC0"/>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1523A2D"/>
    <w:multiLevelType w:val="multilevel"/>
    <w:tmpl w:val="693474C0"/>
    <w:lvl w:ilvl="0">
      <w:start w:val="7"/>
      <w:numFmt w:val="decimal"/>
      <w:lvlText w:val="%1"/>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start w:val="1"/>
      <w:numFmt w:val="bullet"/>
      <w:lvlText w:val=""/>
      <w:lvlJc w:val="left"/>
      <w:pPr>
        <w:ind w:left="1646" w:hanging="360"/>
      </w:pPr>
      <w:rPr>
        <w:rFonts w:ascii="Symbol" w:hAnsi="Symbol" w:hint="default"/>
      </w:rPr>
    </w:lvl>
    <w:lvl w:ilvl="2">
      <w:start w:val="1"/>
      <w:numFmt w:val="lowerRoman"/>
      <w:lvlText w:val="%3"/>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1" w15:restartNumberingAfterBreak="0">
    <w:nsid w:val="4D7E190B"/>
    <w:multiLevelType w:val="hybridMultilevel"/>
    <w:tmpl w:val="B34ACCFC"/>
    <w:lvl w:ilvl="0" w:tplc="FFFFFFFF">
      <w:start w:val="1"/>
      <w:numFmt w:val="bullet"/>
      <w:lvlText w:val=""/>
      <w:lvlJc w:val="left"/>
      <w:pPr>
        <w:ind w:left="1287" w:hanging="360"/>
      </w:pPr>
      <w:rPr>
        <w:rFonts w:ascii="Symbol" w:hAnsi="Symbol" w:hint="default"/>
      </w:rPr>
    </w:lvl>
    <w:lvl w:ilvl="1" w:tplc="FFFFFFFF">
      <w:start w:val="323"/>
      <w:numFmt w:val="bullet"/>
      <w:lvlText w:val="•"/>
      <w:lvlJc w:val="left"/>
      <w:pPr>
        <w:ind w:left="2007" w:hanging="360"/>
      </w:pPr>
      <w:rPr>
        <w:rFonts w:ascii="Book Antiqua" w:eastAsia="Calibri" w:hAnsi="Book Antiqua" w:cs="Calibri" w:hint="default"/>
      </w:rPr>
    </w:lvl>
    <w:lvl w:ilvl="2" w:tplc="04050001">
      <w:start w:val="1"/>
      <w:numFmt w:val="bullet"/>
      <w:lvlText w:val=""/>
      <w:lvlJc w:val="left"/>
      <w:pPr>
        <w:ind w:left="2727" w:hanging="360"/>
      </w:pPr>
      <w:rPr>
        <w:rFonts w:ascii="Symbol" w:hAnsi="Symbol"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22" w15:restartNumberingAfterBreak="0">
    <w:nsid w:val="4DD9321E"/>
    <w:multiLevelType w:val="multilevel"/>
    <w:tmpl w:val="DA0C87B4"/>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9E74B0E"/>
    <w:multiLevelType w:val="hybridMultilevel"/>
    <w:tmpl w:val="CFF8122C"/>
    <w:lvl w:ilvl="0" w:tplc="614407E0">
      <w:start w:val="1"/>
      <w:numFmt w:val="lowerLetter"/>
      <w:lvlText w:val="%1)"/>
      <w:lvlJc w:val="left"/>
      <w:pPr>
        <w:ind w:left="926"/>
      </w:pPr>
      <w:rPr>
        <w:rFonts w:ascii="Book Antiqua" w:eastAsia="Calibri" w:hAnsi="Book Antiqua" w:cs="Calibri" w:hint="default"/>
        <w:b w:val="0"/>
        <w:i w:val="0"/>
        <w:strike w:val="0"/>
        <w:dstrike w:val="0"/>
        <w:color w:val="000000"/>
        <w:sz w:val="22"/>
        <w:szCs w:val="22"/>
        <w:u w:val="none" w:color="000000"/>
        <w:bdr w:val="none" w:sz="0" w:space="0" w:color="auto"/>
        <w:shd w:val="clear" w:color="auto" w:fill="auto"/>
        <w:vertAlign w:val="baseline"/>
      </w:rPr>
    </w:lvl>
    <w:lvl w:ilvl="1" w:tplc="A0ECE5A6">
      <w:start w:val="1"/>
      <w:numFmt w:val="lowerLetter"/>
      <w:lvlText w:val="%2"/>
      <w:lvlJc w:val="left"/>
      <w:pPr>
        <w:ind w:left="16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A3D47BF6">
      <w:start w:val="1"/>
      <w:numFmt w:val="lowerRoman"/>
      <w:lvlText w:val="%3"/>
      <w:lvlJc w:val="left"/>
      <w:pPr>
        <w:ind w:left="23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099C212E">
      <w:start w:val="1"/>
      <w:numFmt w:val="decimal"/>
      <w:lvlText w:val="%4"/>
      <w:lvlJc w:val="left"/>
      <w:pPr>
        <w:ind w:left="30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525AE0CA">
      <w:start w:val="1"/>
      <w:numFmt w:val="lowerLetter"/>
      <w:lvlText w:val="%5"/>
      <w:lvlJc w:val="left"/>
      <w:pPr>
        <w:ind w:left="38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69D464E8">
      <w:start w:val="1"/>
      <w:numFmt w:val="lowerRoman"/>
      <w:lvlText w:val="%6"/>
      <w:lvlJc w:val="left"/>
      <w:pPr>
        <w:ind w:left="45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790EA52A">
      <w:start w:val="1"/>
      <w:numFmt w:val="decimal"/>
      <w:lvlText w:val="%7"/>
      <w:lvlJc w:val="left"/>
      <w:pPr>
        <w:ind w:left="52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A5BE0D9A">
      <w:start w:val="1"/>
      <w:numFmt w:val="lowerLetter"/>
      <w:lvlText w:val="%8"/>
      <w:lvlJc w:val="left"/>
      <w:pPr>
        <w:ind w:left="59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3536BDAA">
      <w:start w:val="1"/>
      <w:numFmt w:val="lowerRoman"/>
      <w:lvlText w:val="%9"/>
      <w:lvlJc w:val="left"/>
      <w:pPr>
        <w:ind w:left="66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4" w15:restartNumberingAfterBreak="0">
    <w:nsid w:val="5AB1711A"/>
    <w:multiLevelType w:val="multilevel"/>
    <w:tmpl w:val="C84213CC"/>
    <w:lvl w:ilvl="0">
      <w:start w:val="2"/>
      <w:numFmt w:val="decimal"/>
      <w:lvlText w:val="%1."/>
      <w:lvlJc w:val="left"/>
      <w:pPr>
        <w:ind w:left="360" w:hanging="360"/>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C2073CD"/>
    <w:multiLevelType w:val="multilevel"/>
    <w:tmpl w:val="9B0EEB1C"/>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EBF2186"/>
    <w:multiLevelType w:val="hybridMultilevel"/>
    <w:tmpl w:val="94C618B0"/>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7" w15:restartNumberingAfterBreak="0">
    <w:nsid w:val="5F767EF4"/>
    <w:multiLevelType w:val="hybridMultilevel"/>
    <w:tmpl w:val="54D49EB4"/>
    <w:lvl w:ilvl="0" w:tplc="04050001">
      <w:start w:val="1"/>
      <w:numFmt w:val="bullet"/>
      <w:lvlText w:val=""/>
      <w:lvlJc w:val="left"/>
      <w:pPr>
        <w:ind w:left="864" w:hanging="360"/>
      </w:pPr>
      <w:rPr>
        <w:rFonts w:ascii="Symbol" w:hAnsi="Symbol" w:hint="default"/>
      </w:rPr>
    </w:lvl>
    <w:lvl w:ilvl="1" w:tplc="04050003" w:tentative="1">
      <w:start w:val="1"/>
      <w:numFmt w:val="bullet"/>
      <w:lvlText w:val="o"/>
      <w:lvlJc w:val="left"/>
      <w:pPr>
        <w:ind w:left="1584" w:hanging="360"/>
      </w:pPr>
      <w:rPr>
        <w:rFonts w:ascii="Courier New" w:hAnsi="Courier New" w:cs="Courier New" w:hint="default"/>
      </w:rPr>
    </w:lvl>
    <w:lvl w:ilvl="2" w:tplc="04050005" w:tentative="1">
      <w:start w:val="1"/>
      <w:numFmt w:val="bullet"/>
      <w:lvlText w:val=""/>
      <w:lvlJc w:val="left"/>
      <w:pPr>
        <w:ind w:left="2304" w:hanging="360"/>
      </w:pPr>
      <w:rPr>
        <w:rFonts w:ascii="Wingdings" w:hAnsi="Wingdings" w:hint="default"/>
      </w:rPr>
    </w:lvl>
    <w:lvl w:ilvl="3" w:tplc="04050001" w:tentative="1">
      <w:start w:val="1"/>
      <w:numFmt w:val="bullet"/>
      <w:lvlText w:val=""/>
      <w:lvlJc w:val="left"/>
      <w:pPr>
        <w:ind w:left="3024" w:hanging="360"/>
      </w:pPr>
      <w:rPr>
        <w:rFonts w:ascii="Symbol" w:hAnsi="Symbol" w:hint="default"/>
      </w:rPr>
    </w:lvl>
    <w:lvl w:ilvl="4" w:tplc="04050003" w:tentative="1">
      <w:start w:val="1"/>
      <w:numFmt w:val="bullet"/>
      <w:lvlText w:val="o"/>
      <w:lvlJc w:val="left"/>
      <w:pPr>
        <w:ind w:left="3744" w:hanging="360"/>
      </w:pPr>
      <w:rPr>
        <w:rFonts w:ascii="Courier New" w:hAnsi="Courier New" w:cs="Courier New" w:hint="default"/>
      </w:rPr>
    </w:lvl>
    <w:lvl w:ilvl="5" w:tplc="04050005" w:tentative="1">
      <w:start w:val="1"/>
      <w:numFmt w:val="bullet"/>
      <w:lvlText w:val=""/>
      <w:lvlJc w:val="left"/>
      <w:pPr>
        <w:ind w:left="4464" w:hanging="360"/>
      </w:pPr>
      <w:rPr>
        <w:rFonts w:ascii="Wingdings" w:hAnsi="Wingdings" w:hint="default"/>
      </w:rPr>
    </w:lvl>
    <w:lvl w:ilvl="6" w:tplc="04050001" w:tentative="1">
      <w:start w:val="1"/>
      <w:numFmt w:val="bullet"/>
      <w:lvlText w:val=""/>
      <w:lvlJc w:val="left"/>
      <w:pPr>
        <w:ind w:left="5184" w:hanging="360"/>
      </w:pPr>
      <w:rPr>
        <w:rFonts w:ascii="Symbol" w:hAnsi="Symbol" w:hint="default"/>
      </w:rPr>
    </w:lvl>
    <w:lvl w:ilvl="7" w:tplc="04050003" w:tentative="1">
      <w:start w:val="1"/>
      <w:numFmt w:val="bullet"/>
      <w:lvlText w:val="o"/>
      <w:lvlJc w:val="left"/>
      <w:pPr>
        <w:ind w:left="5904" w:hanging="360"/>
      </w:pPr>
      <w:rPr>
        <w:rFonts w:ascii="Courier New" w:hAnsi="Courier New" w:cs="Courier New" w:hint="default"/>
      </w:rPr>
    </w:lvl>
    <w:lvl w:ilvl="8" w:tplc="04050005" w:tentative="1">
      <w:start w:val="1"/>
      <w:numFmt w:val="bullet"/>
      <w:lvlText w:val=""/>
      <w:lvlJc w:val="left"/>
      <w:pPr>
        <w:ind w:left="6624" w:hanging="360"/>
      </w:pPr>
      <w:rPr>
        <w:rFonts w:ascii="Wingdings" w:hAnsi="Wingdings" w:hint="default"/>
      </w:rPr>
    </w:lvl>
  </w:abstractNum>
  <w:abstractNum w:abstractNumId="28" w15:restartNumberingAfterBreak="0">
    <w:nsid w:val="6478143F"/>
    <w:multiLevelType w:val="multilevel"/>
    <w:tmpl w:val="C6506FA4"/>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6CA270B"/>
    <w:multiLevelType w:val="multilevel"/>
    <w:tmpl w:val="0304051A"/>
    <w:lvl w:ilvl="0">
      <w:start w:val="1"/>
      <w:numFmt w:val="decimal"/>
      <w:lvlText w:val="%1."/>
      <w:lvlJc w:val="left"/>
      <w:pPr>
        <w:ind w:left="360" w:hanging="360"/>
      </w:pPr>
      <w:rPr>
        <w:rFonts w:hint="default"/>
      </w:rPr>
    </w:lvl>
    <w:lvl w:ilvl="1">
      <w:start w:val="1"/>
      <w:numFmt w:val="decimal"/>
      <w:lvlText w:val="%1.%2."/>
      <w:lvlJc w:val="left"/>
      <w:pPr>
        <w:ind w:left="705" w:hanging="720"/>
      </w:pPr>
      <w:rPr>
        <w:rFonts w:hint="default"/>
      </w:rPr>
    </w:lvl>
    <w:lvl w:ilvl="2">
      <w:start w:val="1"/>
      <w:numFmt w:val="decimal"/>
      <w:lvlText w:val="%1.%2.%3."/>
      <w:lvlJc w:val="left"/>
      <w:pPr>
        <w:ind w:left="690" w:hanging="720"/>
      </w:pPr>
      <w:rPr>
        <w:rFonts w:hint="default"/>
      </w:rPr>
    </w:lvl>
    <w:lvl w:ilvl="3">
      <w:start w:val="1"/>
      <w:numFmt w:val="decimal"/>
      <w:lvlText w:val="%1.%2.%3.%4."/>
      <w:lvlJc w:val="left"/>
      <w:pPr>
        <w:ind w:left="1035" w:hanging="1080"/>
      </w:pPr>
      <w:rPr>
        <w:rFonts w:hint="default"/>
      </w:rPr>
    </w:lvl>
    <w:lvl w:ilvl="4">
      <w:start w:val="1"/>
      <w:numFmt w:val="decimal"/>
      <w:lvlText w:val="%1.%2.%3.%4.%5."/>
      <w:lvlJc w:val="left"/>
      <w:pPr>
        <w:ind w:left="1020" w:hanging="1080"/>
      </w:pPr>
      <w:rPr>
        <w:rFonts w:hint="default"/>
      </w:rPr>
    </w:lvl>
    <w:lvl w:ilvl="5">
      <w:start w:val="1"/>
      <w:numFmt w:val="decimal"/>
      <w:lvlText w:val="%1.%2.%3.%4.%5.%6."/>
      <w:lvlJc w:val="left"/>
      <w:pPr>
        <w:ind w:left="1365" w:hanging="1440"/>
      </w:pPr>
      <w:rPr>
        <w:rFonts w:hint="default"/>
      </w:rPr>
    </w:lvl>
    <w:lvl w:ilvl="6">
      <w:start w:val="1"/>
      <w:numFmt w:val="decimal"/>
      <w:lvlText w:val="%1.%2.%3.%4.%5.%6.%7."/>
      <w:lvlJc w:val="left"/>
      <w:pPr>
        <w:ind w:left="1350" w:hanging="1440"/>
      </w:pPr>
      <w:rPr>
        <w:rFonts w:hint="default"/>
      </w:rPr>
    </w:lvl>
    <w:lvl w:ilvl="7">
      <w:start w:val="1"/>
      <w:numFmt w:val="decimal"/>
      <w:lvlText w:val="%1.%2.%3.%4.%5.%6.%7.%8."/>
      <w:lvlJc w:val="left"/>
      <w:pPr>
        <w:ind w:left="1695" w:hanging="1800"/>
      </w:pPr>
      <w:rPr>
        <w:rFonts w:hint="default"/>
      </w:rPr>
    </w:lvl>
    <w:lvl w:ilvl="8">
      <w:start w:val="1"/>
      <w:numFmt w:val="decimal"/>
      <w:lvlText w:val="%1.%2.%3.%4.%5.%6.%7.%8.%9."/>
      <w:lvlJc w:val="left"/>
      <w:pPr>
        <w:ind w:left="1680" w:hanging="1800"/>
      </w:pPr>
      <w:rPr>
        <w:rFonts w:hint="default"/>
      </w:rPr>
    </w:lvl>
  </w:abstractNum>
  <w:abstractNum w:abstractNumId="30" w15:restartNumberingAfterBreak="0">
    <w:nsid w:val="6B1847B9"/>
    <w:multiLevelType w:val="multilevel"/>
    <w:tmpl w:val="267E232E"/>
    <w:lvl w:ilvl="0">
      <w:start w:val="16"/>
      <w:numFmt w:val="decimal"/>
      <w:lvlText w:val="%1."/>
      <w:lvlJc w:val="left"/>
      <w:pPr>
        <w:ind w:left="480" w:hanging="480"/>
      </w:pPr>
      <w:rPr>
        <w:rFonts w:hint="default"/>
      </w:rPr>
    </w:lvl>
    <w:lvl w:ilvl="1">
      <w:start w:val="20"/>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D2330EE"/>
    <w:multiLevelType w:val="multilevel"/>
    <w:tmpl w:val="A5949C58"/>
    <w:lvl w:ilvl="0">
      <w:start w:val="15"/>
      <w:numFmt w:val="decimal"/>
      <w:lvlText w:val="%1."/>
      <w:lvlJc w:val="left"/>
      <w:pPr>
        <w:ind w:left="480" w:hanging="48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32" w15:restartNumberingAfterBreak="0">
    <w:nsid w:val="7171414D"/>
    <w:multiLevelType w:val="hybridMultilevel"/>
    <w:tmpl w:val="C276E30A"/>
    <w:lvl w:ilvl="0" w:tplc="B2D63688">
      <w:start w:val="1"/>
      <w:numFmt w:val="lowerLetter"/>
      <w:lvlText w:val="%1)"/>
      <w:lvlJc w:val="left"/>
      <w:pPr>
        <w:ind w:left="926"/>
      </w:pPr>
      <w:rPr>
        <w:rFonts w:ascii="Book Antiqua" w:eastAsia="Calibri" w:hAnsi="Book Antiqua" w:cs="Calibri" w:hint="default"/>
        <w:b w:val="0"/>
        <w:i w:val="0"/>
        <w:strike w:val="0"/>
        <w:dstrike w:val="0"/>
        <w:color w:val="000000"/>
        <w:sz w:val="22"/>
        <w:szCs w:val="22"/>
        <w:u w:val="none" w:color="000000"/>
        <w:bdr w:val="none" w:sz="0" w:space="0" w:color="auto"/>
        <w:shd w:val="clear" w:color="auto" w:fill="auto"/>
        <w:vertAlign w:val="baseline"/>
      </w:rPr>
    </w:lvl>
    <w:lvl w:ilvl="1" w:tplc="991C3326">
      <w:start w:val="1"/>
      <w:numFmt w:val="lowerLetter"/>
      <w:lvlText w:val="%2"/>
      <w:lvlJc w:val="left"/>
      <w:pPr>
        <w:ind w:left="16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A170EFCE">
      <w:start w:val="1"/>
      <w:numFmt w:val="lowerRoman"/>
      <w:lvlText w:val="%3"/>
      <w:lvlJc w:val="left"/>
      <w:pPr>
        <w:ind w:left="23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5298E88A">
      <w:start w:val="1"/>
      <w:numFmt w:val="decimal"/>
      <w:lvlText w:val="%4"/>
      <w:lvlJc w:val="left"/>
      <w:pPr>
        <w:ind w:left="30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9BA80C38">
      <w:start w:val="1"/>
      <w:numFmt w:val="lowerLetter"/>
      <w:lvlText w:val="%5"/>
      <w:lvlJc w:val="left"/>
      <w:pPr>
        <w:ind w:left="38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FB8E2348">
      <w:start w:val="1"/>
      <w:numFmt w:val="lowerRoman"/>
      <w:lvlText w:val="%6"/>
      <w:lvlJc w:val="left"/>
      <w:pPr>
        <w:ind w:left="45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CBE4A940">
      <w:start w:val="1"/>
      <w:numFmt w:val="decimal"/>
      <w:lvlText w:val="%7"/>
      <w:lvlJc w:val="left"/>
      <w:pPr>
        <w:ind w:left="52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78F0F1CC">
      <w:start w:val="1"/>
      <w:numFmt w:val="lowerLetter"/>
      <w:lvlText w:val="%8"/>
      <w:lvlJc w:val="left"/>
      <w:pPr>
        <w:ind w:left="59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DAFCB09A">
      <w:start w:val="1"/>
      <w:numFmt w:val="lowerRoman"/>
      <w:lvlText w:val="%9"/>
      <w:lvlJc w:val="left"/>
      <w:pPr>
        <w:ind w:left="66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33" w15:restartNumberingAfterBreak="0">
    <w:nsid w:val="76EE661A"/>
    <w:multiLevelType w:val="multilevel"/>
    <w:tmpl w:val="3208AEA0"/>
    <w:lvl w:ilvl="0">
      <w:start w:val="1"/>
      <w:numFmt w:val="upperRoman"/>
      <w:lvlText w:val="%1."/>
      <w:lvlJc w:val="right"/>
      <w:pPr>
        <w:ind w:left="720" w:hanging="360"/>
      </w:pPr>
      <w:rPr>
        <w:b/>
      </w:rPr>
    </w:lvl>
    <w:lvl w:ilvl="1">
      <w:start w:val="1"/>
      <w:numFmt w:val="decimal"/>
      <w:isLgl/>
      <w:lvlText w:val="%1.%2."/>
      <w:lvlJc w:val="left"/>
      <w:pPr>
        <w:ind w:left="862"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7F4714AF"/>
    <w:multiLevelType w:val="multilevel"/>
    <w:tmpl w:val="D81092EA"/>
    <w:lvl w:ilvl="0">
      <w:start w:val="14"/>
      <w:numFmt w:val="upperRoman"/>
      <w:lvlText w:val="%1."/>
      <w:lvlJc w:val="right"/>
      <w:pPr>
        <w:ind w:left="720" w:hanging="360"/>
      </w:pPr>
      <w:rPr>
        <w:rFonts w:hint="default"/>
        <w:b/>
      </w:rPr>
    </w:lvl>
    <w:lvl w:ilvl="1">
      <w:start w:val="1"/>
      <w:numFmt w:val="decimal"/>
      <w:isLgl/>
      <w:lvlText w:val="%1.%2."/>
      <w:lvlJc w:val="left"/>
      <w:pPr>
        <w:ind w:left="862"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973632860">
    <w:abstractNumId w:val="10"/>
  </w:num>
  <w:num w:numId="2" w16cid:durableId="1185359532">
    <w:abstractNumId w:val="6"/>
  </w:num>
  <w:num w:numId="3" w16cid:durableId="1916817984">
    <w:abstractNumId w:val="23"/>
  </w:num>
  <w:num w:numId="4" w16cid:durableId="315843462">
    <w:abstractNumId w:val="32"/>
  </w:num>
  <w:num w:numId="5" w16cid:durableId="2102558363">
    <w:abstractNumId w:val="24"/>
  </w:num>
  <w:num w:numId="6" w16cid:durableId="1085228640">
    <w:abstractNumId w:val="17"/>
  </w:num>
  <w:num w:numId="7" w16cid:durableId="425737574">
    <w:abstractNumId w:val="25"/>
  </w:num>
  <w:num w:numId="8" w16cid:durableId="2086565042">
    <w:abstractNumId w:val="27"/>
  </w:num>
  <w:num w:numId="9" w16cid:durableId="1100376082">
    <w:abstractNumId w:val="0"/>
  </w:num>
  <w:num w:numId="10" w16cid:durableId="140735340">
    <w:abstractNumId w:val="9"/>
  </w:num>
  <w:num w:numId="11" w16cid:durableId="1646932063">
    <w:abstractNumId w:val="2"/>
  </w:num>
  <w:num w:numId="12" w16cid:durableId="1278684942">
    <w:abstractNumId w:val="14"/>
  </w:num>
  <w:num w:numId="13" w16cid:durableId="1860460654">
    <w:abstractNumId w:val="19"/>
  </w:num>
  <w:num w:numId="14" w16cid:durableId="1028605218">
    <w:abstractNumId w:val="8"/>
  </w:num>
  <w:num w:numId="15" w16cid:durableId="2000843970">
    <w:abstractNumId w:val="28"/>
  </w:num>
  <w:num w:numId="16" w16cid:durableId="687216653">
    <w:abstractNumId w:val="16"/>
  </w:num>
  <w:num w:numId="17" w16cid:durableId="1220239546">
    <w:abstractNumId w:val="5"/>
  </w:num>
  <w:num w:numId="18" w16cid:durableId="155926553">
    <w:abstractNumId w:val="31"/>
  </w:num>
  <w:num w:numId="19" w16cid:durableId="527256965">
    <w:abstractNumId w:val="4"/>
  </w:num>
  <w:num w:numId="20" w16cid:durableId="612438973">
    <w:abstractNumId w:val="30"/>
  </w:num>
  <w:num w:numId="21" w16cid:durableId="993022378">
    <w:abstractNumId w:val="22"/>
  </w:num>
  <w:num w:numId="22" w16cid:durableId="1780681732">
    <w:abstractNumId w:val="20"/>
  </w:num>
  <w:num w:numId="23" w16cid:durableId="1770731834">
    <w:abstractNumId w:val="7"/>
  </w:num>
  <w:num w:numId="24" w16cid:durableId="1768771481">
    <w:abstractNumId w:val="18"/>
  </w:num>
  <w:num w:numId="25" w16cid:durableId="1205753363">
    <w:abstractNumId w:val="11"/>
  </w:num>
  <w:num w:numId="26" w16cid:durableId="1989239643">
    <w:abstractNumId w:val="12"/>
  </w:num>
  <w:num w:numId="27" w16cid:durableId="396786766">
    <w:abstractNumId w:val="21"/>
  </w:num>
  <w:num w:numId="28" w16cid:durableId="1205798906">
    <w:abstractNumId w:val="1"/>
  </w:num>
  <w:num w:numId="29" w16cid:durableId="1027102776">
    <w:abstractNumId w:val="29"/>
  </w:num>
  <w:num w:numId="30" w16cid:durableId="347289866">
    <w:abstractNumId w:val="33"/>
  </w:num>
  <w:num w:numId="31" w16cid:durableId="1856797557">
    <w:abstractNumId w:val="15"/>
  </w:num>
  <w:num w:numId="32" w16cid:durableId="1862695140">
    <w:abstractNumId w:val="13"/>
  </w:num>
  <w:num w:numId="33" w16cid:durableId="1143275571">
    <w:abstractNumId w:val="26"/>
  </w:num>
  <w:num w:numId="34" w16cid:durableId="1313562504">
    <w:abstractNumId w:val="3"/>
  </w:num>
  <w:num w:numId="35" w16cid:durableId="1148474092">
    <w:abstractNumId w:val="34"/>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9"/>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rsids>
    <w:rsidRoot w:val="00106C7E"/>
    <w:rsid w:val="000016DB"/>
    <w:rsid w:val="00012B0A"/>
    <w:rsid w:val="0001460D"/>
    <w:rsid w:val="00021DC9"/>
    <w:rsid w:val="00022762"/>
    <w:rsid w:val="00025932"/>
    <w:rsid w:val="00026A8E"/>
    <w:rsid w:val="00031EFB"/>
    <w:rsid w:val="000419F7"/>
    <w:rsid w:val="000469E3"/>
    <w:rsid w:val="000530D0"/>
    <w:rsid w:val="00053214"/>
    <w:rsid w:val="0005402A"/>
    <w:rsid w:val="0006297C"/>
    <w:rsid w:val="00064958"/>
    <w:rsid w:val="0007188E"/>
    <w:rsid w:val="00072669"/>
    <w:rsid w:val="0008257D"/>
    <w:rsid w:val="000827BC"/>
    <w:rsid w:val="0008686E"/>
    <w:rsid w:val="00092AF4"/>
    <w:rsid w:val="000941CC"/>
    <w:rsid w:val="000A1FD0"/>
    <w:rsid w:val="000A270F"/>
    <w:rsid w:val="000A36EB"/>
    <w:rsid w:val="000A3EF2"/>
    <w:rsid w:val="000A55AD"/>
    <w:rsid w:val="000B36F9"/>
    <w:rsid w:val="000B42AB"/>
    <w:rsid w:val="000B6445"/>
    <w:rsid w:val="000B7145"/>
    <w:rsid w:val="000C038D"/>
    <w:rsid w:val="000C5AF9"/>
    <w:rsid w:val="000C5C6A"/>
    <w:rsid w:val="000D3DF4"/>
    <w:rsid w:val="000D4BA8"/>
    <w:rsid w:val="000D7234"/>
    <w:rsid w:val="000E200B"/>
    <w:rsid w:val="000E2CCA"/>
    <w:rsid w:val="000F31E3"/>
    <w:rsid w:val="000F5F66"/>
    <w:rsid w:val="000F5F9E"/>
    <w:rsid w:val="00101869"/>
    <w:rsid w:val="0010532D"/>
    <w:rsid w:val="00106C7E"/>
    <w:rsid w:val="00112109"/>
    <w:rsid w:val="001157AF"/>
    <w:rsid w:val="001202BD"/>
    <w:rsid w:val="00126FED"/>
    <w:rsid w:val="00130495"/>
    <w:rsid w:val="00141DF3"/>
    <w:rsid w:val="00150741"/>
    <w:rsid w:val="0015200E"/>
    <w:rsid w:val="00155A8F"/>
    <w:rsid w:val="00157F63"/>
    <w:rsid w:val="001629F7"/>
    <w:rsid w:val="00176252"/>
    <w:rsid w:val="00181A09"/>
    <w:rsid w:val="00183C9E"/>
    <w:rsid w:val="00193F5E"/>
    <w:rsid w:val="00196822"/>
    <w:rsid w:val="00197C3F"/>
    <w:rsid w:val="001A1B16"/>
    <w:rsid w:val="001B1077"/>
    <w:rsid w:val="001B5116"/>
    <w:rsid w:val="001C265A"/>
    <w:rsid w:val="001C4D2F"/>
    <w:rsid w:val="001C59EC"/>
    <w:rsid w:val="001C6D0B"/>
    <w:rsid w:val="001D2879"/>
    <w:rsid w:val="001D31CB"/>
    <w:rsid w:val="001D77CE"/>
    <w:rsid w:val="001E0DEB"/>
    <w:rsid w:val="001E3E56"/>
    <w:rsid w:val="001E54B2"/>
    <w:rsid w:val="001F2C11"/>
    <w:rsid w:val="001F3F1C"/>
    <w:rsid w:val="001F5AFB"/>
    <w:rsid w:val="001F681C"/>
    <w:rsid w:val="00200857"/>
    <w:rsid w:val="00202707"/>
    <w:rsid w:val="00203067"/>
    <w:rsid w:val="002048D6"/>
    <w:rsid w:val="00204E57"/>
    <w:rsid w:val="00206AB9"/>
    <w:rsid w:val="0021662F"/>
    <w:rsid w:val="002235C2"/>
    <w:rsid w:val="00233D33"/>
    <w:rsid w:val="00236ACA"/>
    <w:rsid w:val="0024089E"/>
    <w:rsid w:val="0024091C"/>
    <w:rsid w:val="002409C2"/>
    <w:rsid w:val="00240FB5"/>
    <w:rsid w:val="002421DE"/>
    <w:rsid w:val="0024342C"/>
    <w:rsid w:val="0024362D"/>
    <w:rsid w:val="002528C2"/>
    <w:rsid w:val="00261822"/>
    <w:rsid w:val="0027349C"/>
    <w:rsid w:val="00277060"/>
    <w:rsid w:val="00280684"/>
    <w:rsid w:val="0028245C"/>
    <w:rsid w:val="00283035"/>
    <w:rsid w:val="00283919"/>
    <w:rsid w:val="00287C19"/>
    <w:rsid w:val="00291D19"/>
    <w:rsid w:val="00292198"/>
    <w:rsid w:val="002923E3"/>
    <w:rsid w:val="00296DB2"/>
    <w:rsid w:val="002A7EE7"/>
    <w:rsid w:val="002B055E"/>
    <w:rsid w:val="002B0B40"/>
    <w:rsid w:val="002D2CE0"/>
    <w:rsid w:val="002D3161"/>
    <w:rsid w:val="002D7CB9"/>
    <w:rsid w:val="002E1993"/>
    <w:rsid w:val="002E2717"/>
    <w:rsid w:val="002E271E"/>
    <w:rsid w:val="002E4625"/>
    <w:rsid w:val="002E47BE"/>
    <w:rsid w:val="002E6F3F"/>
    <w:rsid w:val="002F114A"/>
    <w:rsid w:val="002F690E"/>
    <w:rsid w:val="00300AF5"/>
    <w:rsid w:val="003039A8"/>
    <w:rsid w:val="00305BBD"/>
    <w:rsid w:val="00311B62"/>
    <w:rsid w:val="00316AB5"/>
    <w:rsid w:val="00323A70"/>
    <w:rsid w:val="003279F1"/>
    <w:rsid w:val="00331099"/>
    <w:rsid w:val="00331396"/>
    <w:rsid w:val="00337C9A"/>
    <w:rsid w:val="00340D10"/>
    <w:rsid w:val="00342C71"/>
    <w:rsid w:val="00345F6B"/>
    <w:rsid w:val="003465B1"/>
    <w:rsid w:val="0035191C"/>
    <w:rsid w:val="00355F4D"/>
    <w:rsid w:val="0035669F"/>
    <w:rsid w:val="00365775"/>
    <w:rsid w:val="00367692"/>
    <w:rsid w:val="00367AEB"/>
    <w:rsid w:val="00383B6B"/>
    <w:rsid w:val="00386077"/>
    <w:rsid w:val="00391757"/>
    <w:rsid w:val="003A09AA"/>
    <w:rsid w:val="003A0D24"/>
    <w:rsid w:val="003A159D"/>
    <w:rsid w:val="003A5D34"/>
    <w:rsid w:val="003B1B9E"/>
    <w:rsid w:val="003B2CE7"/>
    <w:rsid w:val="003B338D"/>
    <w:rsid w:val="003B7B65"/>
    <w:rsid w:val="003C05B6"/>
    <w:rsid w:val="003D0B53"/>
    <w:rsid w:val="003D0E31"/>
    <w:rsid w:val="003D1823"/>
    <w:rsid w:val="003D29C3"/>
    <w:rsid w:val="003D465F"/>
    <w:rsid w:val="003D6963"/>
    <w:rsid w:val="003E5507"/>
    <w:rsid w:val="003E7518"/>
    <w:rsid w:val="003F084B"/>
    <w:rsid w:val="003F1767"/>
    <w:rsid w:val="003F7DC5"/>
    <w:rsid w:val="00400F1C"/>
    <w:rsid w:val="004031D8"/>
    <w:rsid w:val="00403364"/>
    <w:rsid w:val="00404586"/>
    <w:rsid w:val="00404CB5"/>
    <w:rsid w:val="0041160B"/>
    <w:rsid w:val="00411E31"/>
    <w:rsid w:val="00415B7E"/>
    <w:rsid w:val="00416CE5"/>
    <w:rsid w:val="0042593C"/>
    <w:rsid w:val="00427492"/>
    <w:rsid w:val="00427807"/>
    <w:rsid w:val="00430CDA"/>
    <w:rsid w:val="00433244"/>
    <w:rsid w:val="00446723"/>
    <w:rsid w:val="00447BA4"/>
    <w:rsid w:val="004510A4"/>
    <w:rsid w:val="00451694"/>
    <w:rsid w:val="00454E0E"/>
    <w:rsid w:val="00455588"/>
    <w:rsid w:val="00460F97"/>
    <w:rsid w:val="00462755"/>
    <w:rsid w:val="00463F10"/>
    <w:rsid w:val="00467D78"/>
    <w:rsid w:val="00472ED0"/>
    <w:rsid w:val="00473F72"/>
    <w:rsid w:val="004913B0"/>
    <w:rsid w:val="004954A3"/>
    <w:rsid w:val="004A2192"/>
    <w:rsid w:val="004A3C11"/>
    <w:rsid w:val="004B558E"/>
    <w:rsid w:val="004C23EC"/>
    <w:rsid w:val="004C6965"/>
    <w:rsid w:val="004D59E5"/>
    <w:rsid w:val="004D6A9C"/>
    <w:rsid w:val="004E2E96"/>
    <w:rsid w:val="004E46E5"/>
    <w:rsid w:val="004E72F8"/>
    <w:rsid w:val="004F1238"/>
    <w:rsid w:val="004F347F"/>
    <w:rsid w:val="005023BC"/>
    <w:rsid w:val="00502F2F"/>
    <w:rsid w:val="005034AC"/>
    <w:rsid w:val="005131AC"/>
    <w:rsid w:val="00520BC0"/>
    <w:rsid w:val="00523506"/>
    <w:rsid w:val="00524D13"/>
    <w:rsid w:val="00533B94"/>
    <w:rsid w:val="00534DCC"/>
    <w:rsid w:val="00536B33"/>
    <w:rsid w:val="00537F8A"/>
    <w:rsid w:val="00553C7E"/>
    <w:rsid w:val="00557129"/>
    <w:rsid w:val="00571529"/>
    <w:rsid w:val="0057566E"/>
    <w:rsid w:val="00576428"/>
    <w:rsid w:val="005777A1"/>
    <w:rsid w:val="00580DFC"/>
    <w:rsid w:val="005840F7"/>
    <w:rsid w:val="00590527"/>
    <w:rsid w:val="005906F5"/>
    <w:rsid w:val="0059242F"/>
    <w:rsid w:val="00594C81"/>
    <w:rsid w:val="00597970"/>
    <w:rsid w:val="005A07F8"/>
    <w:rsid w:val="005A1E83"/>
    <w:rsid w:val="005A2026"/>
    <w:rsid w:val="005A503B"/>
    <w:rsid w:val="005A65AD"/>
    <w:rsid w:val="005A77C0"/>
    <w:rsid w:val="005B335D"/>
    <w:rsid w:val="005C2220"/>
    <w:rsid w:val="005C37EE"/>
    <w:rsid w:val="005D1BC6"/>
    <w:rsid w:val="005E010A"/>
    <w:rsid w:val="005E452D"/>
    <w:rsid w:val="005E48F2"/>
    <w:rsid w:val="005E55A4"/>
    <w:rsid w:val="005E676D"/>
    <w:rsid w:val="005F3A05"/>
    <w:rsid w:val="00600AF7"/>
    <w:rsid w:val="006069A7"/>
    <w:rsid w:val="006071DD"/>
    <w:rsid w:val="00616661"/>
    <w:rsid w:val="00616EEB"/>
    <w:rsid w:val="00617AA6"/>
    <w:rsid w:val="00621714"/>
    <w:rsid w:val="00623811"/>
    <w:rsid w:val="00631AC5"/>
    <w:rsid w:val="006415C5"/>
    <w:rsid w:val="00643E1F"/>
    <w:rsid w:val="0064466A"/>
    <w:rsid w:val="006447F2"/>
    <w:rsid w:val="00645961"/>
    <w:rsid w:val="00653A32"/>
    <w:rsid w:val="00660D8A"/>
    <w:rsid w:val="00665210"/>
    <w:rsid w:val="006664A5"/>
    <w:rsid w:val="00667F84"/>
    <w:rsid w:val="00670A04"/>
    <w:rsid w:val="00671EDF"/>
    <w:rsid w:val="006770FF"/>
    <w:rsid w:val="00684494"/>
    <w:rsid w:val="0069737D"/>
    <w:rsid w:val="00697588"/>
    <w:rsid w:val="006A0ED7"/>
    <w:rsid w:val="006A1FFE"/>
    <w:rsid w:val="006A7EC9"/>
    <w:rsid w:val="006B1001"/>
    <w:rsid w:val="006B2BD6"/>
    <w:rsid w:val="006C2B16"/>
    <w:rsid w:val="006D08F6"/>
    <w:rsid w:val="006D1324"/>
    <w:rsid w:val="006D595C"/>
    <w:rsid w:val="006D6AB8"/>
    <w:rsid w:val="006E1FAC"/>
    <w:rsid w:val="006E2A63"/>
    <w:rsid w:val="006E64F0"/>
    <w:rsid w:val="006E7336"/>
    <w:rsid w:val="006E798C"/>
    <w:rsid w:val="006F29B5"/>
    <w:rsid w:val="006F5576"/>
    <w:rsid w:val="00701AB9"/>
    <w:rsid w:val="00717996"/>
    <w:rsid w:val="00726A5D"/>
    <w:rsid w:val="007315B2"/>
    <w:rsid w:val="00731EA9"/>
    <w:rsid w:val="00733F5E"/>
    <w:rsid w:val="0074594A"/>
    <w:rsid w:val="00750382"/>
    <w:rsid w:val="00762E68"/>
    <w:rsid w:val="00764BA4"/>
    <w:rsid w:val="0077107A"/>
    <w:rsid w:val="00772FDF"/>
    <w:rsid w:val="00780154"/>
    <w:rsid w:val="007819D3"/>
    <w:rsid w:val="00790E90"/>
    <w:rsid w:val="0079634F"/>
    <w:rsid w:val="007A2970"/>
    <w:rsid w:val="007B03D0"/>
    <w:rsid w:val="007B0A8D"/>
    <w:rsid w:val="007B0AD3"/>
    <w:rsid w:val="007B0F5D"/>
    <w:rsid w:val="007B1FBB"/>
    <w:rsid w:val="007B315B"/>
    <w:rsid w:val="007C04EA"/>
    <w:rsid w:val="007C100A"/>
    <w:rsid w:val="007C7A7E"/>
    <w:rsid w:val="007D1DE8"/>
    <w:rsid w:val="007D1FD1"/>
    <w:rsid w:val="007D2AC8"/>
    <w:rsid w:val="007D31D9"/>
    <w:rsid w:val="007D6313"/>
    <w:rsid w:val="007D6723"/>
    <w:rsid w:val="007E5972"/>
    <w:rsid w:val="007F2E70"/>
    <w:rsid w:val="007F4FB6"/>
    <w:rsid w:val="00807325"/>
    <w:rsid w:val="00812820"/>
    <w:rsid w:val="00813B47"/>
    <w:rsid w:val="00814668"/>
    <w:rsid w:val="0081619F"/>
    <w:rsid w:val="008230E1"/>
    <w:rsid w:val="0083555D"/>
    <w:rsid w:val="00844120"/>
    <w:rsid w:val="0085072F"/>
    <w:rsid w:val="00860527"/>
    <w:rsid w:val="00862719"/>
    <w:rsid w:val="00863C10"/>
    <w:rsid w:val="00875A16"/>
    <w:rsid w:val="00883809"/>
    <w:rsid w:val="0088486D"/>
    <w:rsid w:val="008934D9"/>
    <w:rsid w:val="008940DD"/>
    <w:rsid w:val="008A0787"/>
    <w:rsid w:val="008A0847"/>
    <w:rsid w:val="008A200F"/>
    <w:rsid w:val="008A3607"/>
    <w:rsid w:val="008B578B"/>
    <w:rsid w:val="008B5CB4"/>
    <w:rsid w:val="008C500A"/>
    <w:rsid w:val="008C6CA5"/>
    <w:rsid w:val="008C7E40"/>
    <w:rsid w:val="008D1A8E"/>
    <w:rsid w:val="008D5219"/>
    <w:rsid w:val="008D53ED"/>
    <w:rsid w:val="008D7730"/>
    <w:rsid w:val="008D7BB7"/>
    <w:rsid w:val="008D7E92"/>
    <w:rsid w:val="008E3663"/>
    <w:rsid w:val="008E5178"/>
    <w:rsid w:val="008F0367"/>
    <w:rsid w:val="008F1AF8"/>
    <w:rsid w:val="008F7893"/>
    <w:rsid w:val="0092058F"/>
    <w:rsid w:val="00922E94"/>
    <w:rsid w:val="0092620A"/>
    <w:rsid w:val="00926DB9"/>
    <w:rsid w:val="009273E4"/>
    <w:rsid w:val="00934336"/>
    <w:rsid w:val="009350AA"/>
    <w:rsid w:val="009420BD"/>
    <w:rsid w:val="00950B49"/>
    <w:rsid w:val="00950D2E"/>
    <w:rsid w:val="00951878"/>
    <w:rsid w:val="00962B4F"/>
    <w:rsid w:val="00972A1A"/>
    <w:rsid w:val="00982056"/>
    <w:rsid w:val="00983E8B"/>
    <w:rsid w:val="00997C5E"/>
    <w:rsid w:val="009A1433"/>
    <w:rsid w:val="009C0A4C"/>
    <w:rsid w:val="009C5A15"/>
    <w:rsid w:val="009D1AD3"/>
    <w:rsid w:val="009D1BA2"/>
    <w:rsid w:val="009D25CF"/>
    <w:rsid w:val="009D6BF6"/>
    <w:rsid w:val="009D73F0"/>
    <w:rsid w:val="009E671F"/>
    <w:rsid w:val="009E6808"/>
    <w:rsid w:val="009E7473"/>
    <w:rsid w:val="009F0794"/>
    <w:rsid w:val="009F362E"/>
    <w:rsid w:val="009F462E"/>
    <w:rsid w:val="00A00C43"/>
    <w:rsid w:val="00A04C56"/>
    <w:rsid w:val="00A22F7D"/>
    <w:rsid w:val="00A25D02"/>
    <w:rsid w:val="00A27690"/>
    <w:rsid w:val="00A301F9"/>
    <w:rsid w:val="00A30883"/>
    <w:rsid w:val="00A30C18"/>
    <w:rsid w:val="00A4003F"/>
    <w:rsid w:val="00A41E9B"/>
    <w:rsid w:val="00A618A7"/>
    <w:rsid w:val="00A62BA9"/>
    <w:rsid w:val="00A77E4F"/>
    <w:rsid w:val="00A828A8"/>
    <w:rsid w:val="00A94FCF"/>
    <w:rsid w:val="00A95E5D"/>
    <w:rsid w:val="00A96444"/>
    <w:rsid w:val="00A96871"/>
    <w:rsid w:val="00AA5B19"/>
    <w:rsid w:val="00AB315F"/>
    <w:rsid w:val="00AB5342"/>
    <w:rsid w:val="00AB64B8"/>
    <w:rsid w:val="00AB7947"/>
    <w:rsid w:val="00AC2950"/>
    <w:rsid w:val="00AC5B9C"/>
    <w:rsid w:val="00AD38E7"/>
    <w:rsid w:val="00AD552D"/>
    <w:rsid w:val="00AD5954"/>
    <w:rsid w:val="00AE0914"/>
    <w:rsid w:val="00AE2617"/>
    <w:rsid w:val="00AE29E5"/>
    <w:rsid w:val="00AE3DD6"/>
    <w:rsid w:val="00AE4CA5"/>
    <w:rsid w:val="00AE6C33"/>
    <w:rsid w:val="00AF34F1"/>
    <w:rsid w:val="00AF5D6D"/>
    <w:rsid w:val="00AF641B"/>
    <w:rsid w:val="00B00F5F"/>
    <w:rsid w:val="00B0426E"/>
    <w:rsid w:val="00B2001D"/>
    <w:rsid w:val="00B21D03"/>
    <w:rsid w:val="00B240D9"/>
    <w:rsid w:val="00B31C63"/>
    <w:rsid w:val="00B346D7"/>
    <w:rsid w:val="00B41EC1"/>
    <w:rsid w:val="00B47630"/>
    <w:rsid w:val="00B50062"/>
    <w:rsid w:val="00B62A59"/>
    <w:rsid w:val="00B6307D"/>
    <w:rsid w:val="00B7748D"/>
    <w:rsid w:val="00B827E4"/>
    <w:rsid w:val="00B85430"/>
    <w:rsid w:val="00B8768D"/>
    <w:rsid w:val="00B921FF"/>
    <w:rsid w:val="00B93D65"/>
    <w:rsid w:val="00BA7FA1"/>
    <w:rsid w:val="00BB3401"/>
    <w:rsid w:val="00BB5E95"/>
    <w:rsid w:val="00BB6148"/>
    <w:rsid w:val="00BC1E7B"/>
    <w:rsid w:val="00BC2459"/>
    <w:rsid w:val="00BE1682"/>
    <w:rsid w:val="00BE6B3D"/>
    <w:rsid w:val="00BE6EC9"/>
    <w:rsid w:val="00BE74C2"/>
    <w:rsid w:val="00BF1FF6"/>
    <w:rsid w:val="00BF2D66"/>
    <w:rsid w:val="00BF4326"/>
    <w:rsid w:val="00C108D7"/>
    <w:rsid w:val="00C15BC7"/>
    <w:rsid w:val="00C1659A"/>
    <w:rsid w:val="00C2019A"/>
    <w:rsid w:val="00C2165F"/>
    <w:rsid w:val="00C22CA1"/>
    <w:rsid w:val="00C262D8"/>
    <w:rsid w:val="00C33911"/>
    <w:rsid w:val="00C339EC"/>
    <w:rsid w:val="00C362F7"/>
    <w:rsid w:val="00C4428C"/>
    <w:rsid w:val="00C57A39"/>
    <w:rsid w:val="00C62EEB"/>
    <w:rsid w:val="00C63825"/>
    <w:rsid w:val="00C6427D"/>
    <w:rsid w:val="00C65911"/>
    <w:rsid w:val="00C6670A"/>
    <w:rsid w:val="00C80778"/>
    <w:rsid w:val="00C80EE0"/>
    <w:rsid w:val="00C874CF"/>
    <w:rsid w:val="00C91571"/>
    <w:rsid w:val="00CA061E"/>
    <w:rsid w:val="00CA0E30"/>
    <w:rsid w:val="00CA43D5"/>
    <w:rsid w:val="00CB1AD6"/>
    <w:rsid w:val="00CB26DE"/>
    <w:rsid w:val="00CB325A"/>
    <w:rsid w:val="00CB5194"/>
    <w:rsid w:val="00CC371A"/>
    <w:rsid w:val="00CC4A7E"/>
    <w:rsid w:val="00CD3806"/>
    <w:rsid w:val="00CE1D42"/>
    <w:rsid w:val="00CE50C1"/>
    <w:rsid w:val="00CE5FD8"/>
    <w:rsid w:val="00CE64EE"/>
    <w:rsid w:val="00CE65AF"/>
    <w:rsid w:val="00CF2381"/>
    <w:rsid w:val="00CF5A10"/>
    <w:rsid w:val="00CF5ADF"/>
    <w:rsid w:val="00CF6FBB"/>
    <w:rsid w:val="00D0154E"/>
    <w:rsid w:val="00D023A7"/>
    <w:rsid w:val="00D030BF"/>
    <w:rsid w:val="00D067A6"/>
    <w:rsid w:val="00D13A51"/>
    <w:rsid w:val="00D14270"/>
    <w:rsid w:val="00D1469E"/>
    <w:rsid w:val="00D147D9"/>
    <w:rsid w:val="00D20866"/>
    <w:rsid w:val="00D22CCF"/>
    <w:rsid w:val="00D251D4"/>
    <w:rsid w:val="00D311B0"/>
    <w:rsid w:val="00D358D4"/>
    <w:rsid w:val="00D43327"/>
    <w:rsid w:val="00D45187"/>
    <w:rsid w:val="00D5083E"/>
    <w:rsid w:val="00D56C32"/>
    <w:rsid w:val="00D60C16"/>
    <w:rsid w:val="00D64BA2"/>
    <w:rsid w:val="00D650BC"/>
    <w:rsid w:val="00D65E6C"/>
    <w:rsid w:val="00D676D3"/>
    <w:rsid w:val="00D7047B"/>
    <w:rsid w:val="00D823FC"/>
    <w:rsid w:val="00D826DE"/>
    <w:rsid w:val="00D831EA"/>
    <w:rsid w:val="00D874B5"/>
    <w:rsid w:val="00D918E0"/>
    <w:rsid w:val="00D93D74"/>
    <w:rsid w:val="00D97455"/>
    <w:rsid w:val="00D978C2"/>
    <w:rsid w:val="00D97DE3"/>
    <w:rsid w:val="00DA1F89"/>
    <w:rsid w:val="00DA3165"/>
    <w:rsid w:val="00DA6A78"/>
    <w:rsid w:val="00DA7BD4"/>
    <w:rsid w:val="00DC46A9"/>
    <w:rsid w:val="00DD2A53"/>
    <w:rsid w:val="00DD317A"/>
    <w:rsid w:val="00DE261F"/>
    <w:rsid w:val="00DE2C1C"/>
    <w:rsid w:val="00DE3CB8"/>
    <w:rsid w:val="00DF1071"/>
    <w:rsid w:val="00DF21F9"/>
    <w:rsid w:val="00E105F4"/>
    <w:rsid w:val="00E125F0"/>
    <w:rsid w:val="00E16E90"/>
    <w:rsid w:val="00E2139F"/>
    <w:rsid w:val="00E23356"/>
    <w:rsid w:val="00E32A45"/>
    <w:rsid w:val="00E3776C"/>
    <w:rsid w:val="00E40C4A"/>
    <w:rsid w:val="00E44ECE"/>
    <w:rsid w:val="00E4752F"/>
    <w:rsid w:val="00E659E9"/>
    <w:rsid w:val="00E74524"/>
    <w:rsid w:val="00E76380"/>
    <w:rsid w:val="00E818FF"/>
    <w:rsid w:val="00E92E6C"/>
    <w:rsid w:val="00E9791C"/>
    <w:rsid w:val="00EA7B91"/>
    <w:rsid w:val="00EB4E11"/>
    <w:rsid w:val="00EB619F"/>
    <w:rsid w:val="00EB6EFE"/>
    <w:rsid w:val="00EC59EF"/>
    <w:rsid w:val="00ED17B0"/>
    <w:rsid w:val="00ED5BD5"/>
    <w:rsid w:val="00ED5CD8"/>
    <w:rsid w:val="00ED632E"/>
    <w:rsid w:val="00EE1BDF"/>
    <w:rsid w:val="00EF056B"/>
    <w:rsid w:val="00EF666A"/>
    <w:rsid w:val="00F04880"/>
    <w:rsid w:val="00F054A1"/>
    <w:rsid w:val="00F108D4"/>
    <w:rsid w:val="00F111C3"/>
    <w:rsid w:val="00F21631"/>
    <w:rsid w:val="00F25055"/>
    <w:rsid w:val="00F34469"/>
    <w:rsid w:val="00F40219"/>
    <w:rsid w:val="00F4070F"/>
    <w:rsid w:val="00F505DB"/>
    <w:rsid w:val="00F50D1F"/>
    <w:rsid w:val="00F51C26"/>
    <w:rsid w:val="00F523EE"/>
    <w:rsid w:val="00F54357"/>
    <w:rsid w:val="00F57429"/>
    <w:rsid w:val="00F62116"/>
    <w:rsid w:val="00F671C7"/>
    <w:rsid w:val="00F749A7"/>
    <w:rsid w:val="00F74FDE"/>
    <w:rsid w:val="00F83559"/>
    <w:rsid w:val="00FA19F2"/>
    <w:rsid w:val="00FA1C2C"/>
    <w:rsid w:val="00FA3ABB"/>
    <w:rsid w:val="00FA4462"/>
    <w:rsid w:val="00FB3E8F"/>
    <w:rsid w:val="00FB72BD"/>
    <w:rsid w:val="00FC3AB0"/>
    <w:rsid w:val="00FC79C4"/>
    <w:rsid w:val="00FD04B1"/>
    <w:rsid w:val="00FD05F7"/>
    <w:rsid w:val="00FD0713"/>
    <w:rsid w:val="00FD174F"/>
    <w:rsid w:val="00FD5717"/>
    <w:rsid w:val="00FE14C4"/>
    <w:rsid w:val="00FE2516"/>
    <w:rsid w:val="00FE3B77"/>
    <w:rsid w:val="00FF6BF1"/>
    <w:rsid w:val="00FF7600"/>
    <w:rsid w:val="00FF7B22"/>
  </w:rsids>
  <m:mathPr>
    <m:mathFont m:val="Cambria Math"/>
    <m:brkBin m:val="before"/>
    <m:brkBinSub m:val="--"/>
    <m:smallFrac/>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9CE8EC"/>
  <w15:docId w15:val="{3EA3C84C-EB4A-489A-9894-2A4AA9E82A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24362D"/>
    <w:pPr>
      <w:spacing w:after="121" w:line="251" w:lineRule="auto"/>
      <w:ind w:left="576" w:right="7" w:hanging="576"/>
      <w:jc w:val="both"/>
    </w:pPr>
    <w:rPr>
      <w:rFonts w:eastAsia="Calibri" w:cs="Calibri"/>
      <w:color w:val="000000"/>
      <w:sz w:val="22"/>
      <w:szCs w:val="22"/>
    </w:rPr>
  </w:style>
  <w:style w:type="paragraph" w:styleId="Nadpis1">
    <w:name w:val="heading 1"/>
    <w:next w:val="Normln"/>
    <w:link w:val="Nadpis1Char"/>
    <w:uiPriority w:val="9"/>
    <w:unhideWhenUsed/>
    <w:qFormat/>
    <w:rsid w:val="0024362D"/>
    <w:pPr>
      <w:keepNext/>
      <w:keepLines/>
      <w:spacing w:after="124" w:line="259" w:lineRule="auto"/>
      <w:ind w:left="139"/>
      <w:outlineLvl w:val="0"/>
    </w:pPr>
    <w:rPr>
      <w:rFonts w:eastAsia="Calibri" w:cs="Calibri"/>
      <w:b/>
      <w:color w:val="000000"/>
      <w:sz w:val="44"/>
      <w:szCs w:val="22"/>
    </w:rPr>
  </w:style>
  <w:style w:type="paragraph" w:styleId="Nadpis3">
    <w:name w:val="heading 3"/>
    <w:basedOn w:val="Normln"/>
    <w:next w:val="Normln"/>
    <w:link w:val="Nadpis3Char"/>
    <w:uiPriority w:val="9"/>
    <w:semiHidden/>
    <w:unhideWhenUsed/>
    <w:qFormat/>
    <w:rsid w:val="0024362D"/>
    <w:pPr>
      <w:keepNext/>
      <w:keepLines/>
      <w:spacing w:before="200" w:after="0"/>
      <w:outlineLvl w:val="2"/>
    </w:pPr>
    <w:rPr>
      <w:rFonts w:ascii="Calibri Light" w:eastAsia="Times New Roman" w:hAnsi="Calibri Light" w:cs="Times New Roman"/>
      <w:b/>
      <w:bCs/>
      <w:color w:val="4472C4"/>
    </w:rPr>
  </w:style>
  <w:style w:type="paragraph" w:styleId="Nadpis4">
    <w:name w:val="heading 4"/>
    <w:basedOn w:val="Normln"/>
    <w:next w:val="Normln"/>
    <w:link w:val="Nadpis4Char"/>
    <w:uiPriority w:val="9"/>
    <w:semiHidden/>
    <w:unhideWhenUsed/>
    <w:qFormat/>
    <w:rsid w:val="001D77CE"/>
    <w:pPr>
      <w:keepNext/>
      <w:keepLines/>
      <w:spacing w:before="200" w:after="0"/>
      <w:outlineLvl w:val="3"/>
    </w:pPr>
    <w:rPr>
      <w:rFonts w:asciiTheme="majorHAnsi" w:eastAsiaTheme="majorEastAsia" w:hAnsiTheme="majorHAnsi" w:cstheme="majorBidi"/>
      <w:b/>
      <w:bCs/>
      <w:i/>
      <w:iCs/>
      <w:color w:val="4472C4" w:themeColor="accent1"/>
    </w:rPr>
  </w:style>
  <w:style w:type="paragraph" w:styleId="Nadpis6">
    <w:name w:val="heading 6"/>
    <w:basedOn w:val="Normln"/>
    <w:next w:val="Normln"/>
    <w:link w:val="Nadpis6Char"/>
    <w:uiPriority w:val="9"/>
    <w:semiHidden/>
    <w:unhideWhenUsed/>
    <w:qFormat/>
    <w:rsid w:val="0024362D"/>
    <w:pPr>
      <w:keepNext/>
      <w:keepLines/>
      <w:spacing w:before="40" w:after="0"/>
      <w:outlineLvl w:val="5"/>
    </w:pPr>
    <w:rPr>
      <w:rFonts w:ascii="Calibri Light" w:eastAsia="Times New Roman" w:hAnsi="Calibri Light" w:cs="Times New Roman"/>
      <w:color w:val="1F3763"/>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link w:val="Nadpis1"/>
    <w:uiPriority w:val="9"/>
    <w:rsid w:val="005E676D"/>
    <w:rPr>
      <w:rFonts w:eastAsia="Calibri" w:cs="Calibri"/>
      <w:b/>
      <w:color w:val="000000"/>
      <w:sz w:val="44"/>
      <w:szCs w:val="22"/>
    </w:rPr>
  </w:style>
  <w:style w:type="table" w:customStyle="1" w:styleId="TableGrid">
    <w:name w:val="TableGrid"/>
    <w:rsid w:val="005E676D"/>
    <w:rPr>
      <w:sz w:val="22"/>
      <w:szCs w:val="22"/>
    </w:rPr>
    <w:tblPr>
      <w:tblCellMar>
        <w:top w:w="0" w:type="dxa"/>
        <w:left w:w="0" w:type="dxa"/>
        <w:bottom w:w="0" w:type="dxa"/>
        <w:right w:w="0" w:type="dxa"/>
      </w:tblCellMar>
    </w:tblPr>
  </w:style>
  <w:style w:type="paragraph" w:styleId="Zhlav">
    <w:name w:val="header"/>
    <w:basedOn w:val="Normln"/>
    <w:link w:val="ZhlavChar"/>
    <w:uiPriority w:val="99"/>
    <w:unhideWhenUsed/>
    <w:rsid w:val="000B7145"/>
    <w:pPr>
      <w:tabs>
        <w:tab w:val="center" w:pos="4536"/>
        <w:tab w:val="right" w:pos="9072"/>
      </w:tabs>
      <w:spacing w:after="0" w:line="240" w:lineRule="auto"/>
    </w:pPr>
  </w:style>
  <w:style w:type="character" w:customStyle="1" w:styleId="ZhlavChar">
    <w:name w:val="Záhlaví Char"/>
    <w:link w:val="Zhlav"/>
    <w:uiPriority w:val="99"/>
    <w:rsid w:val="000B7145"/>
    <w:rPr>
      <w:rFonts w:ascii="Calibri" w:eastAsia="Calibri" w:hAnsi="Calibri" w:cs="Calibri"/>
      <w:color w:val="000000"/>
    </w:rPr>
  </w:style>
  <w:style w:type="paragraph" w:styleId="Odstavecseseznamem">
    <w:name w:val="List Paragraph"/>
    <w:aliases w:val="Nad,List Paragraph,Odstavec cíl se seznamem,Odstavec se seznamem5,Odstavec_muj,Smlouva-Odst.,Normální - úroveň 3,Conclusion de partie"/>
    <w:basedOn w:val="Normln"/>
    <w:link w:val="OdstavecseseznamemChar"/>
    <w:uiPriority w:val="34"/>
    <w:qFormat/>
    <w:rsid w:val="00814668"/>
    <w:pPr>
      <w:ind w:left="720"/>
      <w:contextualSpacing/>
    </w:pPr>
  </w:style>
  <w:style w:type="paragraph" w:styleId="Textbubliny">
    <w:name w:val="Balloon Text"/>
    <w:basedOn w:val="Normln"/>
    <w:link w:val="TextbublinyChar"/>
    <w:uiPriority w:val="99"/>
    <w:semiHidden/>
    <w:unhideWhenUsed/>
    <w:rsid w:val="00C80EE0"/>
    <w:pPr>
      <w:spacing w:after="0" w:line="240" w:lineRule="auto"/>
    </w:pPr>
    <w:rPr>
      <w:rFonts w:ascii="Segoe UI" w:hAnsi="Segoe UI" w:cs="Segoe UI"/>
      <w:sz w:val="18"/>
      <w:szCs w:val="18"/>
    </w:rPr>
  </w:style>
  <w:style w:type="character" w:customStyle="1" w:styleId="TextbublinyChar">
    <w:name w:val="Text bubliny Char"/>
    <w:link w:val="Textbubliny"/>
    <w:uiPriority w:val="99"/>
    <w:semiHidden/>
    <w:rsid w:val="00C80EE0"/>
    <w:rPr>
      <w:rFonts w:ascii="Segoe UI" w:eastAsia="Calibri" w:hAnsi="Segoe UI" w:cs="Segoe UI"/>
      <w:color w:val="000000"/>
      <w:sz w:val="18"/>
      <w:szCs w:val="18"/>
    </w:rPr>
  </w:style>
  <w:style w:type="paragraph" w:styleId="Revize">
    <w:name w:val="Revision"/>
    <w:hidden/>
    <w:uiPriority w:val="99"/>
    <w:semiHidden/>
    <w:rsid w:val="0024362D"/>
    <w:rPr>
      <w:rFonts w:eastAsia="Calibri" w:cs="Calibri"/>
      <w:color w:val="000000"/>
      <w:sz w:val="22"/>
      <w:szCs w:val="22"/>
    </w:rPr>
  </w:style>
  <w:style w:type="paragraph" w:styleId="Zpat">
    <w:name w:val="footer"/>
    <w:basedOn w:val="Normln"/>
    <w:link w:val="ZpatChar"/>
    <w:uiPriority w:val="99"/>
    <w:unhideWhenUsed/>
    <w:rsid w:val="00C6670A"/>
    <w:pPr>
      <w:tabs>
        <w:tab w:val="center" w:pos="4536"/>
        <w:tab w:val="right" w:pos="9072"/>
      </w:tabs>
      <w:spacing w:after="0" w:line="240" w:lineRule="auto"/>
    </w:pPr>
  </w:style>
  <w:style w:type="character" w:customStyle="1" w:styleId="ZpatChar">
    <w:name w:val="Zápatí Char"/>
    <w:link w:val="Zpat"/>
    <w:uiPriority w:val="99"/>
    <w:rsid w:val="00C6670A"/>
    <w:rPr>
      <w:rFonts w:ascii="Calibri" w:eastAsia="Calibri" w:hAnsi="Calibri" w:cs="Calibri"/>
      <w:color w:val="000000"/>
    </w:rPr>
  </w:style>
  <w:style w:type="paragraph" w:customStyle="1" w:styleId="Styl2">
    <w:name w:val="Styl2"/>
    <w:basedOn w:val="Normln"/>
    <w:uiPriority w:val="99"/>
    <w:rsid w:val="002D3161"/>
    <w:pPr>
      <w:tabs>
        <w:tab w:val="left" w:pos="0"/>
        <w:tab w:val="left" w:pos="284"/>
        <w:tab w:val="left" w:pos="709"/>
        <w:tab w:val="left" w:pos="851"/>
        <w:tab w:val="num" w:pos="1134"/>
      </w:tabs>
      <w:spacing w:after="0" w:line="240" w:lineRule="auto"/>
      <w:ind w:left="567" w:right="0" w:hanging="567"/>
    </w:pPr>
    <w:rPr>
      <w:rFonts w:ascii="Arial" w:eastAsia="Times New Roman" w:hAnsi="Arial" w:cs="Arial"/>
      <w:color w:val="auto"/>
      <w:lang w:eastAsia="en-US"/>
    </w:rPr>
  </w:style>
  <w:style w:type="character" w:styleId="Odkaznakoment">
    <w:name w:val="annotation reference"/>
    <w:semiHidden/>
    <w:unhideWhenUsed/>
    <w:rsid w:val="00DA6A78"/>
    <w:rPr>
      <w:sz w:val="16"/>
      <w:szCs w:val="16"/>
    </w:rPr>
  </w:style>
  <w:style w:type="paragraph" w:styleId="Textkomente">
    <w:name w:val="annotation text"/>
    <w:basedOn w:val="Normln"/>
    <w:link w:val="TextkomenteChar"/>
    <w:unhideWhenUsed/>
    <w:rsid w:val="00DA6A78"/>
    <w:pPr>
      <w:spacing w:line="240" w:lineRule="auto"/>
    </w:pPr>
    <w:rPr>
      <w:sz w:val="20"/>
      <w:szCs w:val="20"/>
    </w:rPr>
  </w:style>
  <w:style w:type="character" w:customStyle="1" w:styleId="TextkomenteChar">
    <w:name w:val="Text komentáře Char"/>
    <w:link w:val="Textkomente"/>
    <w:rsid w:val="00DA6A78"/>
    <w:rPr>
      <w:rFonts w:ascii="Calibri" w:eastAsia="Calibri" w:hAnsi="Calibri" w:cs="Calibri"/>
      <w:color w:val="000000"/>
      <w:sz w:val="20"/>
      <w:szCs w:val="20"/>
    </w:rPr>
  </w:style>
  <w:style w:type="paragraph" w:styleId="Pedmtkomente">
    <w:name w:val="annotation subject"/>
    <w:basedOn w:val="Textkomente"/>
    <w:next w:val="Textkomente"/>
    <w:link w:val="PedmtkomenteChar"/>
    <w:uiPriority w:val="99"/>
    <w:semiHidden/>
    <w:unhideWhenUsed/>
    <w:rsid w:val="00DA6A78"/>
    <w:rPr>
      <w:b/>
      <w:bCs/>
    </w:rPr>
  </w:style>
  <w:style w:type="character" w:customStyle="1" w:styleId="PedmtkomenteChar">
    <w:name w:val="Předmět komentáře Char"/>
    <w:link w:val="Pedmtkomente"/>
    <w:uiPriority w:val="99"/>
    <w:semiHidden/>
    <w:rsid w:val="00DA6A78"/>
    <w:rPr>
      <w:rFonts w:ascii="Calibri" w:eastAsia="Calibri" w:hAnsi="Calibri" w:cs="Calibri"/>
      <w:b/>
      <w:bCs/>
      <w:color w:val="000000"/>
      <w:sz w:val="20"/>
      <w:szCs w:val="20"/>
    </w:rPr>
  </w:style>
  <w:style w:type="character" w:customStyle="1" w:styleId="Nadpis3Char">
    <w:name w:val="Nadpis 3 Char"/>
    <w:link w:val="Nadpis3"/>
    <w:uiPriority w:val="9"/>
    <w:semiHidden/>
    <w:rsid w:val="0088486D"/>
    <w:rPr>
      <w:rFonts w:ascii="Calibri Light" w:hAnsi="Calibri Light"/>
      <w:b/>
      <w:bCs/>
      <w:color w:val="4472C4"/>
      <w:sz w:val="22"/>
      <w:szCs w:val="22"/>
    </w:rPr>
  </w:style>
  <w:style w:type="character" w:customStyle="1" w:styleId="Bodytext">
    <w:name w:val="Body text_"/>
    <w:link w:val="Zkladntext1"/>
    <w:rsid w:val="00F21631"/>
    <w:rPr>
      <w:rFonts w:ascii="Arial" w:eastAsia="Arial" w:hAnsi="Arial" w:cs="Arial"/>
      <w:shd w:val="clear" w:color="auto" w:fill="FFFFFF"/>
    </w:rPr>
  </w:style>
  <w:style w:type="paragraph" w:customStyle="1" w:styleId="Zkladntext1">
    <w:name w:val="Základní text1"/>
    <w:basedOn w:val="Normln"/>
    <w:link w:val="Bodytext"/>
    <w:rsid w:val="00F21631"/>
    <w:pPr>
      <w:shd w:val="clear" w:color="auto" w:fill="FFFFFF"/>
      <w:spacing w:before="360" w:after="0" w:line="288" w:lineRule="exact"/>
      <w:ind w:left="0" w:right="0" w:hanging="1080"/>
      <w:jc w:val="right"/>
    </w:pPr>
    <w:rPr>
      <w:rFonts w:ascii="Arial" w:eastAsia="Arial" w:hAnsi="Arial" w:cs="Arial"/>
      <w:color w:val="auto"/>
    </w:rPr>
  </w:style>
  <w:style w:type="table" w:styleId="Mkatabulky">
    <w:name w:val="Table Grid"/>
    <w:basedOn w:val="Normlntabulka"/>
    <w:uiPriority w:val="39"/>
    <w:rsid w:val="00D023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kladntext">
    <w:name w:val="Body Text"/>
    <w:basedOn w:val="Normln"/>
    <w:link w:val="ZkladntextChar"/>
    <w:rsid w:val="00155A8F"/>
    <w:pPr>
      <w:spacing w:after="120" w:line="240" w:lineRule="auto"/>
      <w:ind w:left="0" w:right="0" w:firstLine="0"/>
      <w:jc w:val="left"/>
    </w:pPr>
    <w:rPr>
      <w:rFonts w:ascii="Times New Roman" w:eastAsia="MS Mincho" w:hAnsi="Times New Roman" w:cs="Times New Roman"/>
      <w:color w:val="auto"/>
      <w:sz w:val="24"/>
      <w:szCs w:val="24"/>
    </w:rPr>
  </w:style>
  <w:style w:type="character" w:customStyle="1" w:styleId="ZkladntextChar">
    <w:name w:val="Základní text Char"/>
    <w:link w:val="Zkladntext"/>
    <w:rsid w:val="00155A8F"/>
    <w:rPr>
      <w:rFonts w:ascii="Times New Roman" w:eastAsia="MS Mincho" w:hAnsi="Times New Roman" w:cs="Times New Roman"/>
      <w:sz w:val="24"/>
      <w:szCs w:val="24"/>
    </w:rPr>
  </w:style>
  <w:style w:type="character" w:customStyle="1" w:styleId="OdstavecseseznamemChar">
    <w:name w:val="Odstavec se seznamem Char"/>
    <w:aliases w:val="Nad Char,List Paragraph Char,Odstavec cíl se seznamem Char,Odstavec se seznamem5 Char,Odstavec_muj Char,Smlouva-Odst. Char,Normální - úroveň 3 Char,Conclusion de partie Char"/>
    <w:link w:val="Odstavecseseznamem"/>
    <w:uiPriority w:val="34"/>
    <w:qFormat/>
    <w:locked/>
    <w:rsid w:val="00155A8F"/>
    <w:rPr>
      <w:rFonts w:ascii="Calibri" w:eastAsia="Calibri" w:hAnsi="Calibri" w:cs="Calibri"/>
      <w:color w:val="000000"/>
    </w:rPr>
  </w:style>
  <w:style w:type="paragraph" w:customStyle="1" w:styleId="Normodsaz">
    <w:name w:val="Norm.odsaz."/>
    <w:basedOn w:val="Normln"/>
    <w:rsid w:val="00155A8F"/>
    <w:pPr>
      <w:tabs>
        <w:tab w:val="num" w:pos="397"/>
      </w:tabs>
      <w:spacing w:before="120" w:after="120" w:line="240" w:lineRule="auto"/>
      <w:ind w:left="454" w:right="0" w:hanging="454"/>
    </w:pPr>
    <w:rPr>
      <w:rFonts w:ascii="Arial" w:eastAsia="Times New Roman" w:hAnsi="Arial" w:cs="Times New Roman"/>
      <w:color w:val="auto"/>
      <w:szCs w:val="20"/>
    </w:rPr>
  </w:style>
  <w:style w:type="paragraph" w:customStyle="1" w:styleId="l1">
    <w:name w:val="l1"/>
    <w:basedOn w:val="Normln"/>
    <w:rsid w:val="00155A8F"/>
    <w:pPr>
      <w:spacing w:before="100" w:beforeAutospacing="1" w:after="100" w:afterAutospacing="1" w:line="240" w:lineRule="auto"/>
      <w:ind w:left="0" w:right="0" w:firstLine="0"/>
      <w:jc w:val="left"/>
    </w:pPr>
    <w:rPr>
      <w:rFonts w:ascii="Times New Roman" w:eastAsia="Times New Roman" w:hAnsi="Times New Roman" w:cs="Times New Roman"/>
      <w:color w:val="auto"/>
      <w:sz w:val="24"/>
      <w:szCs w:val="24"/>
    </w:rPr>
  </w:style>
  <w:style w:type="character" w:customStyle="1" w:styleId="Nadpis6Char">
    <w:name w:val="Nadpis 6 Char"/>
    <w:link w:val="Nadpis6"/>
    <w:uiPriority w:val="9"/>
    <w:semiHidden/>
    <w:rsid w:val="001C265A"/>
    <w:rPr>
      <w:rFonts w:ascii="Calibri Light" w:hAnsi="Calibri Light"/>
      <w:color w:val="1F3763"/>
      <w:sz w:val="22"/>
      <w:szCs w:val="22"/>
    </w:rPr>
  </w:style>
  <w:style w:type="paragraph" w:customStyle="1" w:styleId="xl36">
    <w:name w:val="xl36"/>
    <w:basedOn w:val="Normln"/>
    <w:rsid w:val="001C265A"/>
    <w:pPr>
      <w:pBdr>
        <w:left w:val="single" w:sz="8" w:space="0" w:color="auto"/>
        <w:right w:val="single" w:sz="4" w:space="0" w:color="auto"/>
      </w:pBdr>
      <w:spacing w:before="100" w:beforeAutospacing="1" w:after="100" w:afterAutospacing="1" w:line="240" w:lineRule="auto"/>
      <w:ind w:left="0" w:right="0" w:firstLine="0"/>
      <w:jc w:val="center"/>
      <w:textAlignment w:val="center"/>
    </w:pPr>
    <w:rPr>
      <w:rFonts w:ascii="Times New Roman" w:eastAsia="Times New Roman" w:hAnsi="Times New Roman" w:cs="Times New Roman"/>
      <w:color w:val="auto"/>
    </w:rPr>
  </w:style>
  <w:style w:type="character" w:customStyle="1" w:styleId="Nadpis4Char">
    <w:name w:val="Nadpis 4 Char"/>
    <w:basedOn w:val="Standardnpsmoodstavce"/>
    <w:link w:val="Nadpis4"/>
    <w:uiPriority w:val="9"/>
    <w:semiHidden/>
    <w:rsid w:val="001D77CE"/>
    <w:rPr>
      <w:rFonts w:asciiTheme="majorHAnsi" w:eastAsiaTheme="majorEastAsia" w:hAnsiTheme="majorHAnsi" w:cstheme="majorBidi"/>
      <w:b/>
      <w:bCs/>
      <w:i/>
      <w:iCs/>
      <w:color w:val="4472C4" w:themeColor="accent1"/>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3212163">
      <w:bodyDiv w:val="1"/>
      <w:marLeft w:val="0"/>
      <w:marRight w:val="0"/>
      <w:marTop w:val="0"/>
      <w:marBottom w:val="0"/>
      <w:divBdr>
        <w:top w:val="none" w:sz="0" w:space="0" w:color="auto"/>
        <w:left w:val="none" w:sz="0" w:space="0" w:color="auto"/>
        <w:bottom w:val="none" w:sz="0" w:space="0" w:color="auto"/>
        <w:right w:val="none" w:sz="0" w:space="0" w:color="auto"/>
      </w:divBdr>
    </w:div>
    <w:div w:id="875698741">
      <w:bodyDiv w:val="1"/>
      <w:marLeft w:val="0"/>
      <w:marRight w:val="0"/>
      <w:marTop w:val="0"/>
      <w:marBottom w:val="0"/>
      <w:divBdr>
        <w:top w:val="none" w:sz="0" w:space="0" w:color="auto"/>
        <w:left w:val="none" w:sz="0" w:space="0" w:color="auto"/>
        <w:bottom w:val="none" w:sz="0" w:space="0" w:color="auto"/>
        <w:right w:val="none" w:sz="0" w:space="0" w:color="auto"/>
      </w:divBdr>
    </w:div>
    <w:div w:id="1348559610">
      <w:bodyDiv w:val="1"/>
      <w:marLeft w:val="0"/>
      <w:marRight w:val="0"/>
      <w:marTop w:val="0"/>
      <w:marBottom w:val="0"/>
      <w:divBdr>
        <w:top w:val="none" w:sz="0" w:space="0" w:color="auto"/>
        <w:left w:val="none" w:sz="0" w:space="0" w:color="auto"/>
        <w:bottom w:val="none" w:sz="0" w:space="0" w:color="auto"/>
        <w:right w:val="none" w:sz="0" w:space="0" w:color="auto"/>
      </w:divBdr>
    </w:div>
    <w:div w:id="1791124011">
      <w:bodyDiv w:val="1"/>
      <w:marLeft w:val="0"/>
      <w:marRight w:val="0"/>
      <w:marTop w:val="0"/>
      <w:marBottom w:val="0"/>
      <w:divBdr>
        <w:top w:val="none" w:sz="0" w:space="0" w:color="auto"/>
        <w:left w:val="none" w:sz="0" w:space="0" w:color="auto"/>
        <w:bottom w:val="none" w:sz="0" w:space="0" w:color="auto"/>
        <w:right w:val="none" w:sz="0" w:space="0" w:color="auto"/>
      </w:divBdr>
    </w:div>
    <w:div w:id="1886679154">
      <w:bodyDiv w:val="1"/>
      <w:marLeft w:val="0"/>
      <w:marRight w:val="0"/>
      <w:marTop w:val="0"/>
      <w:marBottom w:val="0"/>
      <w:divBdr>
        <w:top w:val="none" w:sz="0" w:space="0" w:color="auto"/>
        <w:left w:val="none" w:sz="0" w:space="0" w:color="auto"/>
        <w:bottom w:val="none" w:sz="0" w:space="0" w:color="auto"/>
        <w:right w:val="none" w:sz="0" w:space="0" w:color="auto"/>
      </w:divBdr>
    </w:div>
    <w:div w:id="19770287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9B30FD-E810-418C-8549-ACF09D9D8B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247</TotalTime>
  <Pages>17</Pages>
  <Words>6813</Words>
  <Characters>40198</Characters>
  <Application>Microsoft Office Word</Application>
  <DocSecurity>0</DocSecurity>
  <Lines>334</Lines>
  <Paragraphs>93</Paragraphs>
  <ScaleCrop>false</ScaleCrop>
  <HeadingPairs>
    <vt:vector size="2" baseType="variant">
      <vt:variant>
        <vt:lpstr>Název</vt:lpstr>
      </vt:variant>
      <vt:variant>
        <vt:i4>1</vt:i4>
      </vt:variant>
    </vt:vector>
  </HeadingPairs>
  <TitlesOfParts>
    <vt:vector size="1" baseType="lpstr">
      <vt:lpstr>Příloha č. 4 - Kupní smlouva.doc</vt:lpstr>
    </vt:vector>
  </TitlesOfParts>
  <Company>Mesto Vsetin</Company>
  <LinksUpToDate>false</LinksUpToDate>
  <CharactersWithSpaces>46918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Příloha č. 4 - Kupní smlouva.doc</dc:title>
  <dc:creator>Martin Budiš</dc:creator>
  <cp:lastModifiedBy>Fiedler Zdeněk</cp:lastModifiedBy>
  <cp:revision>185</cp:revision>
  <cp:lastPrinted>2021-02-01T14:19:00Z</cp:lastPrinted>
  <dcterms:created xsi:type="dcterms:W3CDTF">2022-12-23T10:09:00Z</dcterms:created>
  <dcterms:modified xsi:type="dcterms:W3CDTF">2023-08-09T10:48:00Z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90ebb53-23a2-471a-9c6e-17bd0d11311e_Enabled">
    <vt:lpwstr>true</vt:lpwstr>
  </property>
  <property fmtid="{D5CDD505-2E9C-101B-9397-08002B2CF9AE}" pid="3" name="MSIP_Label_690ebb53-23a2-471a-9c6e-17bd0d11311e_SetDate">
    <vt:lpwstr>2023-02-03T08:48:30Z</vt:lpwstr>
  </property>
  <property fmtid="{D5CDD505-2E9C-101B-9397-08002B2CF9AE}" pid="4" name="MSIP_Label_690ebb53-23a2-471a-9c6e-17bd0d11311e_Method">
    <vt:lpwstr>Privileged</vt:lpwstr>
  </property>
  <property fmtid="{D5CDD505-2E9C-101B-9397-08002B2CF9AE}" pid="5" name="MSIP_Label_690ebb53-23a2-471a-9c6e-17bd0d11311e_Name">
    <vt:lpwstr>690ebb53-23a2-471a-9c6e-17bd0d11311e</vt:lpwstr>
  </property>
  <property fmtid="{D5CDD505-2E9C-101B-9397-08002B2CF9AE}" pid="6" name="MSIP_Label_690ebb53-23a2-471a-9c6e-17bd0d11311e_SiteId">
    <vt:lpwstr>418bc066-1b00-4aad-ad98-9ead95bb26a9</vt:lpwstr>
  </property>
  <property fmtid="{D5CDD505-2E9C-101B-9397-08002B2CF9AE}" pid="7" name="MSIP_Label_690ebb53-23a2-471a-9c6e-17bd0d11311e_ActionId">
    <vt:lpwstr>98f0e440-242e-42f4-bc1d-2a445fbb957a</vt:lpwstr>
  </property>
  <property fmtid="{D5CDD505-2E9C-101B-9397-08002B2CF9AE}" pid="8" name="MSIP_Label_690ebb53-23a2-471a-9c6e-17bd0d11311e_ContentBits">
    <vt:lpwstr>0</vt:lpwstr>
  </property>
</Properties>
</file>